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03C" w:rsidRDefault="00D7703C" w:rsidP="0057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77745" w:rsidRPr="00F1189F" w:rsidRDefault="00577745" w:rsidP="0057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Pr="00F1189F" w:rsidRDefault="00577745" w:rsidP="005777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577745" w:rsidRPr="00815590" w:rsidRDefault="00577745" w:rsidP="0057774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174F0D" w:rsidP="00D6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C36F2F" w:rsidRDefault="00C36F2F" w:rsidP="00175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Pr="00175F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5F61" w:rsidRPr="00175F61" w:rsidRDefault="00175F61" w:rsidP="00175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61">
              <w:rPr>
                <w:rFonts w:ascii="Times New Roman" w:hAnsi="Times New Roman" w:cs="Times New Roman"/>
                <w:sz w:val="28"/>
                <w:szCs w:val="28"/>
              </w:rPr>
              <w:t xml:space="preserve">Актовый зал администрации </w:t>
            </w:r>
            <w:proofErr w:type="spellStart"/>
            <w:r w:rsidR="00652F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75F61">
              <w:rPr>
                <w:rFonts w:ascii="Times New Roman" w:hAnsi="Times New Roman" w:cs="Times New Roman"/>
                <w:sz w:val="28"/>
                <w:szCs w:val="28"/>
              </w:rPr>
              <w:t>ацкого</w:t>
            </w:r>
            <w:proofErr w:type="spellEnd"/>
            <w:r w:rsidRPr="00175F6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  <w:p w:rsidR="00175F61" w:rsidRPr="00175F61" w:rsidRDefault="00175F61" w:rsidP="00175F6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5F61">
              <w:rPr>
                <w:rFonts w:ascii="Times New Roman" w:hAnsi="Times New Roman" w:cs="Times New Roman"/>
                <w:i/>
                <w:sz w:val="28"/>
                <w:szCs w:val="28"/>
              </w:rPr>
              <w:t>(г. Шацк, Красная площадь, д. 5)</w:t>
            </w:r>
          </w:p>
          <w:p w:rsidR="00C36F2F" w:rsidRDefault="00C36F2F" w:rsidP="00C36F2F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C36F2F" w:rsidRPr="00F1189F" w:rsidRDefault="00C36F2F" w:rsidP="00C36F2F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C36F2F" w:rsidRDefault="00C36F2F" w:rsidP="00175F6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режиме видеосвязи)</w:t>
            </w:r>
          </w:p>
        </w:tc>
      </w:tr>
    </w:tbl>
    <w:p w:rsidR="005805DF" w:rsidRDefault="005805DF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p w:rsidR="00D7703C" w:rsidRDefault="00D7703C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9962" w:type="dxa"/>
        <w:tblInd w:w="-35" w:type="dxa"/>
        <w:tblLook w:val="01E0" w:firstRow="1" w:lastRow="1" w:firstColumn="1" w:lastColumn="1" w:noHBand="0" w:noVBand="0"/>
      </w:tblPr>
      <w:tblGrid>
        <w:gridCol w:w="566"/>
        <w:gridCol w:w="6"/>
        <w:gridCol w:w="9"/>
        <w:gridCol w:w="3524"/>
        <w:gridCol w:w="9"/>
        <w:gridCol w:w="130"/>
        <w:gridCol w:w="35"/>
        <w:gridCol w:w="273"/>
        <w:gridCol w:w="117"/>
        <w:gridCol w:w="30"/>
        <w:gridCol w:w="5226"/>
        <w:gridCol w:w="22"/>
        <w:gridCol w:w="15"/>
      </w:tblGrid>
      <w:tr w:rsidR="006B72CB" w:rsidRPr="00300632" w:rsidTr="008C2D35">
        <w:tc>
          <w:tcPr>
            <w:tcW w:w="581" w:type="dxa"/>
            <w:gridSpan w:val="3"/>
          </w:tcPr>
          <w:p w:rsidR="006B72CB" w:rsidRPr="00300632" w:rsidRDefault="006B72CB" w:rsidP="00C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0063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0"/>
          </w:tcPr>
          <w:p w:rsidR="006B72CB" w:rsidRPr="00300632" w:rsidRDefault="006B72CB" w:rsidP="0064556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174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</w:t>
            </w:r>
            <w:r w:rsidR="0064556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174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сновных направлений бюджетной и налоговой политики </w:t>
            </w:r>
            <w:r w:rsidR="00174F0D" w:rsidRPr="00174F0D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Рязанской области на 2018 год и на плановый период 2019 и 2020 годов</w:t>
            </w:r>
          </w:p>
        </w:tc>
      </w:tr>
      <w:tr w:rsidR="006B72CB" w:rsidRPr="006B6348" w:rsidTr="008C2D35">
        <w:tc>
          <w:tcPr>
            <w:tcW w:w="581" w:type="dxa"/>
            <w:gridSpan w:val="3"/>
          </w:tcPr>
          <w:p w:rsidR="006B72CB" w:rsidRPr="00300632" w:rsidRDefault="006B72CB" w:rsidP="00C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0"/>
          </w:tcPr>
          <w:p w:rsidR="006B72CB" w:rsidRPr="006B6348" w:rsidRDefault="006B72CB" w:rsidP="00C90C1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3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  <w:r w:rsidR="00D6607D">
              <w:rPr>
                <w:rFonts w:ascii="Times New Roman" w:hAnsi="Times New Roman" w:cs="Times New Roman"/>
                <w:i/>
                <w:sz w:val="28"/>
                <w:szCs w:val="28"/>
              </w:rPr>
              <w:t>(до 20 минут)</w:t>
            </w:r>
          </w:p>
        </w:tc>
      </w:tr>
      <w:tr w:rsidR="00D6607D" w:rsidRPr="00300632" w:rsidTr="008C2D35">
        <w:trPr>
          <w:trHeight w:val="525"/>
        </w:trPr>
        <w:tc>
          <w:tcPr>
            <w:tcW w:w="581" w:type="dxa"/>
            <w:gridSpan w:val="3"/>
          </w:tcPr>
          <w:p w:rsidR="00D6607D" w:rsidRPr="00300632" w:rsidRDefault="00D6607D" w:rsidP="00C9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3" w:type="dxa"/>
            <w:gridSpan w:val="3"/>
          </w:tcPr>
          <w:p w:rsidR="00D6607D" w:rsidRPr="00A60D04" w:rsidRDefault="00D6607D" w:rsidP="00AA6C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Наумова</w:t>
            </w:r>
          </w:p>
          <w:p w:rsidR="00D6607D" w:rsidRPr="00A60D04" w:rsidRDefault="00D6607D" w:rsidP="00AA6C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Марина Александровна</w:t>
            </w:r>
          </w:p>
          <w:p w:rsidR="00D6607D" w:rsidRPr="00A60D04" w:rsidRDefault="00D6607D" w:rsidP="00AA6C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gridSpan w:val="3"/>
          </w:tcPr>
          <w:p w:rsidR="00D6607D" w:rsidRPr="00A60D04" w:rsidRDefault="00D6607D" w:rsidP="00AA6C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293" w:type="dxa"/>
            <w:gridSpan w:val="4"/>
          </w:tcPr>
          <w:p w:rsidR="00D6607D" w:rsidRPr="00A60D04" w:rsidRDefault="00D6607D" w:rsidP="00AA6C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министр финансов Рязанской  области </w:t>
            </w:r>
          </w:p>
        </w:tc>
      </w:tr>
      <w:tr w:rsidR="00126D69" w:rsidRPr="00B83CB1" w:rsidTr="008C2D35">
        <w:tc>
          <w:tcPr>
            <w:tcW w:w="581" w:type="dxa"/>
            <w:gridSpan w:val="3"/>
            <w:hideMark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0"/>
            <w:hideMark/>
          </w:tcPr>
          <w:p w:rsidR="00126D69" w:rsidRPr="00B83CB1" w:rsidRDefault="00174F0D" w:rsidP="00174F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«Об установлении величины прожиточного минимума пенсионера в Рязанской области на 2018 год»</w:t>
            </w:r>
          </w:p>
        </w:tc>
      </w:tr>
      <w:tr w:rsidR="00126D69" w:rsidRPr="00B83CB1" w:rsidTr="008C2D35">
        <w:tc>
          <w:tcPr>
            <w:tcW w:w="581" w:type="dxa"/>
            <w:gridSpan w:val="3"/>
          </w:tcPr>
          <w:p w:rsidR="00126D69" w:rsidRPr="00B83CB1" w:rsidRDefault="00126D69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0"/>
            <w:hideMark/>
          </w:tcPr>
          <w:p w:rsidR="00126D69" w:rsidRPr="00B83CB1" w:rsidRDefault="00126D69" w:rsidP="00830C9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84324" w:rsidRPr="00B83CB1" w:rsidTr="008C2D35">
        <w:trPr>
          <w:trHeight w:val="525"/>
        </w:trPr>
        <w:tc>
          <w:tcPr>
            <w:tcW w:w="581" w:type="dxa"/>
            <w:gridSpan w:val="3"/>
          </w:tcPr>
          <w:p w:rsidR="00084324" w:rsidRPr="00B83CB1" w:rsidRDefault="00084324" w:rsidP="00830C9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gridSpan w:val="4"/>
          </w:tcPr>
          <w:p w:rsidR="00084324" w:rsidRDefault="00174F0D" w:rsidP="009A604C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74F0D" w:rsidRPr="00666CD0" w:rsidRDefault="00174F0D" w:rsidP="009A60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084324" w:rsidRPr="0039271C" w:rsidRDefault="00084324" w:rsidP="009A60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hideMark/>
          </w:tcPr>
          <w:p w:rsidR="00084324" w:rsidRPr="00300632" w:rsidRDefault="00084324" w:rsidP="009A60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63" w:type="dxa"/>
            <w:gridSpan w:val="3"/>
            <w:hideMark/>
          </w:tcPr>
          <w:p w:rsidR="00084324" w:rsidRPr="00300632" w:rsidRDefault="00084324" w:rsidP="009A6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 w:rsidR="00174F0D">
              <w:rPr>
                <w:rFonts w:ascii="Times New Roman" w:hAnsi="Times New Roman" w:cs="Times New Roman"/>
                <w:sz w:val="28"/>
                <w:szCs w:val="28"/>
              </w:rPr>
              <w:t xml:space="preserve">труда и социальной защиты населения 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084324" w:rsidRPr="0039271C" w:rsidRDefault="00084324" w:rsidP="009A60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B5F" w:rsidRPr="00B83CB1" w:rsidTr="008C2D35">
        <w:tc>
          <w:tcPr>
            <w:tcW w:w="581" w:type="dxa"/>
            <w:gridSpan w:val="3"/>
            <w:hideMark/>
          </w:tcPr>
          <w:p w:rsidR="00A25B5F" w:rsidRPr="00B83CB1" w:rsidRDefault="00A25B5F" w:rsidP="006276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0"/>
            <w:hideMark/>
          </w:tcPr>
          <w:p w:rsidR="00A25B5F" w:rsidRPr="00B83CB1" w:rsidRDefault="00A25B5F" w:rsidP="00A25B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утверждении Положения о министерстве труда и социальной защиты населения Рязанской области»</w:t>
            </w:r>
          </w:p>
        </w:tc>
      </w:tr>
      <w:tr w:rsidR="00A25B5F" w:rsidRPr="00B83CB1" w:rsidTr="008C2D35">
        <w:tc>
          <w:tcPr>
            <w:tcW w:w="581" w:type="dxa"/>
            <w:gridSpan w:val="3"/>
          </w:tcPr>
          <w:p w:rsidR="00A25B5F" w:rsidRPr="00B83CB1" w:rsidRDefault="00A25B5F" w:rsidP="006276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81" w:type="dxa"/>
            <w:gridSpan w:val="10"/>
            <w:hideMark/>
          </w:tcPr>
          <w:p w:rsidR="00A25B5F" w:rsidRPr="00B83CB1" w:rsidRDefault="00A25B5F" w:rsidP="0062761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25B5F" w:rsidRPr="000160D0" w:rsidTr="008C2D35">
        <w:trPr>
          <w:trHeight w:val="525"/>
        </w:trPr>
        <w:tc>
          <w:tcPr>
            <w:tcW w:w="581" w:type="dxa"/>
            <w:gridSpan w:val="3"/>
          </w:tcPr>
          <w:p w:rsidR="00A25B5F" w:rsidRPr="00B83CB1" w:rsidRDefault="00A25B5F" w:rsidP="0062761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gridSpan w:val="4"/>
          </w:tcPr>
          <w:p w:rsidR="00A25B5F" w:rsidRDefault="00A25B5F" w:rsidP="0062761D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25B5F" w:rsidRPr="00666CD0" w:rsidRDefault="00A25B5F" w:rsidP="00627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A25B5F" w:rsidRPr="0039271C" w:rsidRDefault="00A25B5F" w:rsidP="00627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hideMark/>
          </w:tcPr>
          <w:p w:rsidR="00A25B5F" w:rsidRPr="00300632" w:rsidRDefault="00A25B5F" w:rsidP="006276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63" w:type="dxa"/>
            <w:gridSpan w:val="3"/>
            <w:hideMark/>
          </w:tcPr>
          <w:p w:rsidR="00A25B5F" w:rsidRPr="00300632" w:rsidRDefault="00A25B5F" w:rsidP="00627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труда и социальной защиты населения </w:t>
            </w: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A25B5F" w:rsidRPr="0039271C" w:rsidRDefault="00A25B5F" w:rsidP="00627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B5F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A25B5F" w:rsidRPr="006662A2" w:rsidRDefault="00A25B5F" w:rsidP="0062761D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Pr="006662A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9366" w:type="dxa"/>
            <w:gridSpan w:val="9"/>
          </w:tcPr>
          <w:p w:rsidR="00A25B5F" w:rsidRPr="006662A2" w:rsidRDefault="00D927E4" w:rsidP="006276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утверждении Порядка организации учета государственного имущества Рязанской области и ведения реестра государственного имущества Рязанской области» </w:t>
            </w:r>
          </w:p>
        </w:tc>
      </w:tr>
      <w:tr w:rsidR="00A25B5F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A25B5F" w:rsidRPr="006662A2" w:rsidRDefault="00A25B5F" w:rsidP="0062761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9366" w:type="dxa"/>
            <w:gridSpan w:val="9"/>
          </w:tcPr>
          <w:p w:rsidR="00A25B5F" w:rsidRPr="006662A2" w:rsidRDefault="00A25B5F" w:rsidP="006276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25B5F" w:rsidRPr="00EA2DEB" w:rsidTr="008C2D35">
        <w:trPr>
          <w:gridAfter w:val="1"/>
          <w:wAfter w:w="15" w:type="dxa"/>
          <w:trHeight w:val="525"/>
        </w:trPr>
        <w:tc>
          <w:tcPr>
            <w:tcW w:w="581" w:type="dxa"/>
            <w:gridSpan w:val="3"/>
          </w:tcPr>
          <w:p w:rsidR="00A25B5F" w:rsidRPr="006662A2" w:rsidRDefault="00A25B5F" w:rsidP="0062761D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3698" w:type="dxa"/>
            <w:gridSpan w:val="4"/>
          </w:tcPr>
          <w:p w:rsidR="00A25B5F" w:rsidRDefault="00D927E4" w:rsidP="00627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Майоров</w:t>
            </w:r>
          </w:p>
          <w:p w:rsidR="00D927E4" w:rsidRPr="006662A2" w:rsidRDefault="00D927E4" w:rsidP="006276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420" w:type="dxa"/>
            <w:gridSpan w:val="3"/>
          </w:tcPr>
          <w:p w:rsidR="00A25B5F" w:rsidRPr="006662A2" w:rsidRDefault="00A25B5F" w:rsidP="006276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48" w:type="dxa"/>
            <w:gridSpan w:val="2"/>
          </w:tcPr>
          <w:p w:rsidR="00A25B5F" w:rsidRDefault="00A25B5F" w:rsidP="00627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министр  </w:t>
            </w:r>
            <w:r w:rsidR="00D927E4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A25B5F" w:rsidRPr="0039271C" w:rsidRDefault="00A25B5F" w:rsidP="00627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7E4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D927E4" w:rsidRPr="006662A2" w:rsidRDefault="00D927E4" w:rsidP="00F2284C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Pr="006662A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9366" w:type="dxa"/>
            <w:gridSpan w:val="9"/>
          </w:tcPr>
          <w:p w:rsidR="00D927E4" w:rsidRPr="006662A2" w:rsidRDefault="00D927E4" w:rsidP="00D927E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и внесении изменений в некоторые нормативные правовые акты Правительства Рязанской области»</w:t>
            </w:r>
          </w:p>
        </w:tc>
      </w:tr>
      <w:tr w:rsidR="00D927E4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D927E4" w:rsidRPr="006662A2" w:rsidRDefault="00D927E4" w:rsidP="00F2284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9366" w:type="dxa"/>
            <w:gridSpan w:val="9"/>
          </w:tcPr>
          <w:p w:rsidR="00D927E4" w:rsidRPr="006662A2" w:rsidRDefault="00D927E4" w:rsidP="00F228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927E4" w:rsidRPr="00EA2DEB" w:rsidTr="008C2D35">
        <w:trPr>
          <w:gridAfter w:val="1"/>
          <w:wAfter w:w="15" w:type="dxa"/>
          <w:trHeight w:val="525"/>
        </w:trPr>
        <w:tc>
          <w:tcPr>
            <w:tcW w:w="581" w:type="dxa"/>
            <w:gridSpan w:val="3"/>
          </w:tcPr>
          <w:p w:rsidR="00D927E4" w:rsidRPr="006662A2" w:rsidRDefault="00D927E4" w:rsidP="00F2284C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3698" w:type="dxa"/>
            <w:gridSpan w:val="4"/>
          </w:tcPr>
          <w:p w:rsidR="00D927E4" w:rsidRDefault="00D927E4" w:rsidP="00D927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Майоров</w:t>
            </w:r>
          </w:p>
          <w:p w:rsidR="00D927E4" w:rsidRPr="006662A2" w:rsidRDefault="00D927E4" w:rsidP="00D927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420" w:type="dxa"/>
            <w:gridSpan w:val="3"/>
          </w:tcPr>
          <w:p w:rsidR="00D927E4" w:rsidRPr="006662A2" w:rsidRDefault="00D927E4" w:rsidP="00F228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48" w:type="dxa"/>
            <w:gridSpan w:val="2"/>
          </w:tcPr>
          <w:p w:rsidR="00D7703C" w:rsidRDefault="00D927E4" w:rsidP="00D9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министр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39271C" w:rsidRPr="000133A8" w:rsidRDefault="0039271C" w:rsidP="00F228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2AAD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2E2AAD" w:rsidRPr="006662A2" w:rsidRDefault="002E2AAD" w:rsidP="00674F63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6</w:t>
            </w:r>
            <w:r w:rsidRPr="006662A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9366" w:type="dxa"/>
            <w:gridSpan w:val="9"/>
          </w:tcPr>
          <w:p w:rsidR="002E2AAD" w:rsidRPr="006662A2" w:rsidRDefault="002E2AAD" w:rsidP="00402F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21.01.2009 №</w:t>
            </w:r>
            <w:r w:rsidR="00664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«Об утверждении Положения о порядке формирования и ведения перечня государственного имущества Рязанской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среднего предпринимательства»</w:t>
            </w:r>
            <w:r w:rsidR="00402F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</w:t>
            </w:r>
            <w:r w:rsidR="00402F19" w:rsidRPr="00402F1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10.08.2011 № 233, от 13.02.2013 № 27, от 14.05.2014 № 125, от 18.03.2015 № 56)</w:t>
            </w:r>
          </w:p>
        </w:tc>
      </w:tr>
      <w:tr w:rsidR="002E2AAD" w:rsidRPr="006662A2" w:rsidTr="008C2D35">
        <w:trPr>
          <w:gridAfter w:val="1"/>
          <w:wAfter w:w="15" w:type="dxa"/>
        </w:trPr>
        <w:tc>
          <w:tcPr>
            <w:tcW w:w="581" w:type="dxa"/>
            <w:gridSpan w:val="3"/>
          </w:tcPr>
          <w:p w:rsidR="002E2AAD" w:rsidRPr="006662A2" w:rsidRDefault="002E2AAD" w:rsidP="00674F6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9366" w:type="dxa"/>
            <w:gridSpan w:val="9"/>
          </w:tcPr>
          <w:p w:rsidR="002E2AAD" w:rsidRPr="006662A2" w:rsidRDefault="002E2AAD" w:rsidP="00674F6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E2AAD" w:rsidRPr="00EA2DEB" w:rsidTr="008C2D35">
        <w:trPr>
          <w:gridAfter w:val="1"/>
          <w:wAfter w:w="15" w:type="dxa"/>
          <w:trHeight w:val="525"/>
        </w:trPr>
        <w:tc>
          <w:tcPr>
            <w:tcW w:w="581" w:type="dxa"/>
            <w:gridSpan w:val="3"/>
          </w:tcPr>
          <w:p w:rsidR="002E2AAD" w:rsidRPr="006662A2" w:rsidRDefault="002E2AAD" w:rsidP="00674F63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3698" w:type="dxa"/>
            <w:gridSpan w:val="4"/>
          </w:tcPr>
          <w:p w:rsidR="002E2AAD" w:rsidRDefault="002E2AAD" w:rsidP="00674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Майоров</w:t>
            </w:r>
          </w:p>
          <w:p w:rsidR="002E2AAD" w:rsidRPr="006662A2" w:rsidRDefault="002E2AAD" w:rsidP="00674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420" w:type="dxa"/>
            <w:gridSpan w:val="3"/>
          </w:tcPr>
          <w:p w:rsidR="002E2AAD" w:rsidRPr="006662A2" w:rsidRDefault="002E2AAD" w:rsidP="00674F6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48" w:type="dxa"/>
            <w:gridSpan w:val="2"/>
          </w:tcPr>
          <w:p w:rsidR="002E2AAD" w:rsidRDefault="002E2AAD" w:rsidP="00674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министр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  <w:p w:rsidR="002E2AAD" w:rsidRPr="000133A8" w:rsidRDefault="002E2AAD" w:rsidP="00674F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0424" w:rsidTr="004D3713">
        <w:tc>
          <w:tcPr>
            <w:tcW w:w="572" w:type="dxa"/>
            <w:gridSpan w:val="2"/>
            <w:hideMark/>
          </w:tcPr>
          <w:p w:rsidR="00790424" w:rsidRDefault="008C2D35" w:rsidP="008C2D35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="0079042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390" w:type="dxa"/>
            <w:gridSpan w:val="11"/>
            <w:hideMark/>
          </w:tcPr>
          <w:p w:rsidR="00C36F2F" w:rsidRDefault="00790424" w:rsidP="000133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 проекте постановления Правительства Рязанской области «Об утверждении Положения о главном управлении контроля и противодействия коррупции Рязанской области»</w:t>
            </w:r>
          </w:p>
        </w:tc>
      </w:tr>
      <w:tr w:rsidR="00790424" w:rsidTr="004D3713">
        <w:tc>
          <w:tcPr>
            <w:tcW w:w="572" w:type="dxa"/>
            <w:gridSpan w:val="2"/>
          </w:tcPr>
          <w:p w:rsidR="00790424" w:rsidRDefault="007904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90" w:type="dxa"/>
            <w:gridSpan w:val="11"/>
            <w:hideMark/>
          </w:tcPr>
          <w:p w:rsidR="00790424" w:rsidRDefault="00790424" w:rsidP="00C36F2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790424" w:rsidTr="008C2D35">
        <w:trPr>
          <w:trHeight w:val="610"/>
        </w:trPr>
        <w:tc>
          <w:tcPr>
            <w:tcW w:w="572" w:type="dxa"/>
            <w:gridSpan w:val="2"/>
          </w:tcPr>
          <w:p w:rsidR="00790424" w:rsidRDefault="0079042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2" w:type="dxa"/>
            <w:gridSpan w:val="3"/>
          </w:tcPr>
          <w:p w:rsidR="00790424" w:rsidRDefault="00790424" w:rsidP="00C36F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Самохвалов</w:t>
            </w:r>
          </w:p>
          <w:p w:rsidR="00790424" w:rsidRDefault="00790424" w:rsidP="00C36F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Владимир Иванович</w:t>
            </w:r>
          </w:p>
          <w:p w:rsidR="00790424" w:rsidRDefault="00790424" w:rsidP="00C36F2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438" w:type="dxa"/>
            <w:gridSpan w:val="3"/>
            <w:hideMark/>
          </w:tcPr>
          <w:p w:rsidR="00790424" w:rsidRDefault="00790424" w:rsidP="00C36F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410" w:type="dxa"/>
            <w:gridSpan w:val="5"/>
          </w:tcPr>
          <w:p w:rsidR="00790424" w:rsidRDefault="00790424" w:rsidP="000133A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главного управления контроля и противодействия коррупции Рязанской области</w:t>
            </w:r>
          </w:p>
        </w:tc>
      </w:tr>
      <w:tr w:rsidR="004D3713" w:rsidRPr="00CA4868" w:rsidTr="008C2D35">
        <w:trPr>
          <w:gridAfter w:val="1"/>
          <w:wAfter w:w="15" w:type="dxa"/>
          <w:trHeight w:val="525"/>
        </w:trPr>
        <w:tc>
          <w:tcPr>
            <w:tcW w:w="566" w:type="dxa"/>
          </w:tcPr>
          <w:p w:rsidR="004D3713" w:rsidRPr="00CA4868" w:rsidRDefault="008C2D35" w:rsidP="00520E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D3713"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381" w:type="dxa"/>
            <w:gridSpan w:val="11"/>
          </w:tcPr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 w:rsidR="00D7131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6 июля 2017 г. № 154 «О распределении субсидий бюджетам муниципальных образований Рязанской области в 2017 году на реализацию государственной программы Рязанской области «Экономическое развитие в 2015-2020 годах»</w:t>
            </w:r>
          </w:p>
        </w:tc>
      </w:tr>
      <w:tr w:rsidR="004D3713" w:rsidRPr="00CA4868" w:rsidTr="008C2D35">
        <w:trPr>
          <w:gridAfter w:val="1"/>
          <w:wAfter w:w="15" w:type="dxa"/>
          <w:trHeight w:val="338"/>
        </w:trPr>
        <w:tc>
          <w:tcPr>
            <w:tcW w:w="566" w:type="dxa"/>
          </w:tcPr>
          <w:p w:rsidR="004D3713" w:rsidRPr="00CA4868" w:rsidRDefault="004D3713" w:rsidP="00520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8" w:type="dxa"/>
            <w:gridSpan w:val="4"/>
          </w:tcPr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438" w:type="dxa"/>
            <w:gridSpan w:val="3"/>
          </w:tcPr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5" w:type="dxa"/>
            <w:gridSpan w:val="4"/>
          </w:tcPr>
          <w:p w:rsidR="004D3713" w:rsidRPr="00CA4868" w:rsidRDefault="004D3713" w:rsidP="0052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713" w:rsidRPr="00CA4868" w:rsidTr="008C2D35">
        <w:trPr>
          <w:gridAfter w:val="1"/>
          <w:wAfter w:w="15" w:type="dxa"/>
          <w:trHeight w:val="525"/>
        </w:trPr>
        <w:tc>
          <w:tcPr>
            <w:tcW w:w="566" w:type="dxa"/>
          </w:tcPr>
          <w:p w:rsidR="004D3713" w:rsidRPr="00CA4868" w:rsidRDefault="004D3713" w:rsidP="00520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8" w:type="dxa"/>
            <w:gridSpan w:val="4"/>
          </w:tcPr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" w:type="dxa"/>
            <w:gridSpan w:val="3"/>
          </w:tcPr>
          <w:p w:rsidR="004D3713" w:rsidRPr="00CA4868" w:rsidRDefault="004D3713" w:rsidP="00520E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95" w:type="dxa"/>
            <w:gridSpan w:val="4"/>
          </w:tcPr>
          <w:p w:rsidR="004D3713" w:rsidRPr="00CA4868" w:rsidRDefault="004D3713" w:rsidP="0052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министр промышленности и экономического развития Рязанской области</w:t>
            </w:r>
          </w:p>
          <w:p w:rsidR="004D3713" w:rsidRPr="00CA4868" w:rsidRDefault="004D3713" w:rsidP="00520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A3A" w:rsidRPr="00C0551A" w:rsidTr="004D3713">
        <w:trPr>
          <w:gridAfter w:val="2"/>
          <w:wAfter w:w="37" w:type="dxa"/>
        </w:trPr>
        <w:tc>
          <w:tcPr>
            <w:tcW w:w="581" w:type="dxa"/>
            <w:gridSpan w:val="3"/>
            <w:hideMark/>
          </w:tcPr>
          <w:p w:rsidR="00872A3A" w:rsidRPr="00C0551A" w:rsidRDefault="008C2D35" w:rsidP="00BD7A1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72A3A" w:rsidRPr="00C055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72A3A" w:rsidRPr="00C0551A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4" w:type="dxa"/>
            <w:gridSpan w:val="8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872A3A" w:rsidRPr="00C0551A" w:rsidTr="004D3713">
        <w:trPr>
          <w:gridAfter w:val="2"/>
          <w:wAfter w:w="37" w:type="dxa"/>
        </w:trPr>
        <w:tc>
          <w:tcPr>
            <w:tcW w:w="581" w:type="dxa"/>
            <w:gridSpan w:val="3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4" w:type="dxa"/>
            <w:gridSpan w:val="8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872A3A" w:rsidRPr="00CB17AC" w:rsidTr="008C2D35">
        <w:trPr>
          <w:gridAfter w:val="2"/>
          <w:wAfter w:w="37" w:type="dxa"/>
          <w:trHeight w:val="610"/>
        </w:trPr>
        <w:tc>
          <w:tcPr>
            <w:tcW w:w="581" w:type="dxa"/>
            <w:gridSpan w:val="3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47" w:type="dxa"/>
            <w:gridSpan w:val="4"/>
            <w:hideMark/>
          </w:tcPr>
          <w:p w:rsidR="00872A3A" w:rsidRPr="00CB17AC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73" w:type="dxa"/>
            <w:gridSpan w:val="3"/>
            <w:hideMark/>
          </w:tcPr>
          <w:p w:rsidR="00872A3A" w:rsidRPr="00CB17AC" w:rsidRDefault="00872A3A" w:rsidP="00A25B5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деятельности коллегиальных органов, делопроизводства и контроля аппарата Правительства 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</w:tc>
      </w:tr>
    </w:tbl>
    <w:p w:rsidR="00DF03E7" w:rsidRDefault="00DF03E7" w:rsidP="00577745">
      <w:pPr>
        <w:rPr>
          <w:rFonts w:ascii="Times New Roman" w:hAnsi="Times New Roman" w:cs="Times New Roman"/>
          <w:sz w:val="10"/>
          <w:szCs w:val="10"/>
        </w:rPr>
      </w:pPr>
    </w:p>
    <w:sectPr w:rsidR="00DF03E7" w:rsidSect="00A25B5F">
      <w:headerReference w:type="default" r:id="rId8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FB" w:rsidRDefault="00E706FB" w:rsidP="0092541F">
      <w:r>
        <w:separator/>
      </w:r>
    </w:p>
  </w:endnote>
  <w:endnote w:type="continuationSeparator" w:id="0">
    <w:p w:rsidR="00E706FB" w:rsidRDefault="00E706FB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FB" w:rsidRDefault="00E706FB" w:rsidP="0092541F">
      <w:r>
        <w:separator/>
      </w:r>
    </w:p>
  </w:footnote>
  <w:footnote w:type="continuationSeparator" w:id="0">
    <w:p w:rsidR="00E706FB" w:rsidRDefault="00E706FB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A054DF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541F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402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1A0A"/>
    <w:rsid w:val="00007099"/>
    <w:rsid w:val="00012C29"/>
    <w:rsid w:val="000133A8"/>
    <w:rsid w:val="000160D0"/>
    <w:rsid w:val="0002163C"/>
    <w:rsid w:val="000260FC"/>
    <w:rsid w:val="00043F4C"/>
    <w:rsid w:val="00047113"/>
    <w:rsid w:val="0005240B"/>
    <w:rsid w:val="00065700"/>
    <w:rsid w:val="000706B2"/>
    <w:rsid w:val="00084324"/>
    <w:rsid w:val="000870A3"/>
    <w:rsid w:val="000B5C08"/>
    <w:rsid w:val="000B70B3"/>
    <w:rsid w:val="000D55A2"/>
    <w:rsid w:val="000E4BC1"/>
    <w:rsid w:val="000F5FB2"/>
    <w:rsid w:val="001020A8"/>
    <w:rsid w:val="00113475"/>
    <w:rsid w:val="00117A30"/>
    <w:rsid w:val="00126B1C"/>
    <w:rsid w:val="00126D69"/>
    <w:rsid w:val="001302D1"/>
    <w:rsid w:val="00130701"/>
    <w:rsid w:val="00131B20"/>
    <w:rsid w:val="00155860"/>
    <w:rsid w:val="00174F0D"/>
    <w:rsid w:val="00175F61"/>
    <w:rsid w:val="001853BC"/>
    <w:rsid w:val="001B02ED"/>
    <w:rsid w:val="001B1B4B"/>
    <w:rsid w:val="001C3623"/>
    <w:rsid w:val="001E050F"/>
    <w:rsid w:val="001E26B6"/>
    <w:rsid w:val="001F625B"/>
    <w:rsid w:val="0020328A"/>
    <w:rsid w:val="002121E7"/>
    <w:rsid w:val="00227E21"/>
    <w:rsid w:val="00230218"/>
    <w:rsid w:val="00245CB6"/>
    <w:rsid w:val="00262A1B"/>
    <w:rsid w:val="00272A05"/>
    <w:rsid w:val="002D09AA"/>
    <w:rsid w:val="002D4021"/>
    <w:rsid w:val="002E08B0"/>
    <w:rsid w:val="002E168C"/>
    <w:rsid w:val="002E2AAD"/>
    <w:rsid w:val="002E47DA"/>
    <w:rsid w:val="00310E13"/>
    <w:rsid w:val="0031232B"/>
    <w:rsid w:val="00316B3A"/>
    <w:rsid w:val="00354024"/>
    <w:rsid w:val="00354025"/>
    <w:rsid w:val="003812CD"/>
    <w:rsid w:val="0039271C"/>
    <w:rsid w:val="003A7BEA"/>
    <w:rsid w:val="003C23C2"/>
    <w:rsid w:val="00402F19"/>
    <w:rsid w:val="0040652E"/>
    <w:rsid w:val="00421288"/>
    <w:rsid w:val="0043462E"/>
    <w:rsid w:val="0044072B"/>
    <w:rsid w:val="00451CC7"/>
    <w:rsid w:val="00457A8D"/>
    <w:rsid w:val="004660F4"/>
    <w:rsid w:val="00495292"/>
    <w:rsid w:val="00497DEB"/>
    <w:rsid w:val="004B1300"/>
    <w:rsid w:val="004C1C05"/>
    <w:rsid w:val="004D1993"/>
    <w:rsid w:val="004D3713"/>
    <w:rsid w:val="004D56BF"/>
    <w:rsid w:val="004F719F"/>
    <w:rsid w:val="00503A6B"/>
    <w:rsid w:val="0050477D"/>
    <w:rsid w:val="00512CEA"/>
    <w:rsid w:val="00525BBA"/>
    <w:rsid w:val="005349DC"/>
    <w:rsid w:val="005465A1"/>
    <w:rsid w:val="005550BE"/>
    <w:rsid w:val="00577745"/>
    <w:rsid w:val="005805DF"/>
    <w:rsid w:val="0058317F"/>
    <w:rsid w:val="00596975"/>
    <w:rsid w:val="005D2242"/>
    <w:rsid w:val="005E0572"/>
    <w:rsid w:val="00612201"/>
    <w:rsid w:val="00612AE2"/>
    <w:rsid w:val="006159CA"/>
    <w:rsid w:val="00645566"/>
    <w:rsid w:val="006512F7"/>
    <w:rsid w:val="00651811"/>
    <w:rsid w:val="00652776"/>
    <w:rsid w:val="00652F31"/>
    <w:rsid w:val="00664F12"/>
    <w:rsid w:val="00665E45"/>
    <w:rsid w:val="006849AF"/>
    <w:rsid w:val="00684F8F"/>
    <w:rsid w:val="006A1C3D"/>
    <w:rsid w:val="006A1E6B"/>
    <w:rsid w:val="006B6672"/>
    <w:rsid w:val="006B72CB"/>
    <w:rsid w:val="006D6DE4"/>
    <w:rsid w:val="006D745C"/>
    <w:rsid w:val="006E7CDD"/>
    <w:rsid w:val="0070289C"/>
    <w:rsid w:val="007040B6"/>
    <w:rsid w:val="00731ADF"/>
    <w:rsid w:val="0077791E"/>
    <w:rsid w:val="00786B42"/>
    <w:rsid w:val="00790424"/>
    <w:rsid w:val="007917CD"/>
    <w:rsid w:val="007A0752"/>
    <w:rsid w:val="007B0A62"/>
    <w:rsid w:val="007B46B7"/>
    <w:rsid w:val="007C7566"/>
    <w:rsid w:val="008107C2"/>
    <w:rsid w:val="0081533A"/>
    <w:rsid w:val="00815590"/>
    <w:rsid w:val="00834126"/>
    <w:rsid w:val="00834475"/>
    <w:rsid w:val="008352AE"/>
    <w:rsid w:val="008479A5"/>
    <w:rsid w:val="00852D21"/>
    <w:rsid w:val="00872A3A"/>
    <w:rsid w:val="00872E35"/>
    <w:rsid w:val="00892671"/>
    <w:rsid w:val="00894707"/>
    <w:rsid w:val="008A1513"/>
    <w:rsid w:val="008B32D1"/>
    <w:rsid w:val="008B48B0"/>
    <w:rsid w:val="008C2D35"/>
    <w:rsid w:val="008C717A"/>
    <w:rsid w:val="008D2E9E"/>
    <w:rsid w:val="008D52B7"/>
    <w:rsid w:val="008E0BFD"/>
    <w:rsid w:val="008F21E8"/>
    <w:rsid w:val="0090088B"/>
    <w:rsid w:val="009040BD"/>
    <w:rsid w:val="009123D3"/>
    <w:rsid w:val="0092541F"/>
    <w:rsid w:val="00930C6B"/>
    <w:rsid w:val="009579FF"/>
    <w:rsid w:val="00963597"/>
    <w:rsid w:val="00991D9E"/>
    <w:rsid w:val="009922A6"/>
    <w:rsid w:val="009D6BA2"/>
    <w:rsid w:val="00A054DF"/>
    <w:rsid w:val="00A25B5F"/>
    <w:rsid w:val="00A26BD2"/>
    <w:rsid w:val="00A359F5"/>
    <w:rsid w:val="00A366E0"/>
    <w:rsid w:val="00A42C9E"/>
    <w:rsid w:val="00A632F5"/>
    <w:rsid w:val="00A95ABA"/>
    <w:rsid w:val="00AA056D"/>
    <w:rsid w:val="00AA604B"/>
    <w:rsid w:val="00AB4284"/>
    <w:rsid w:val="00AD116B"/>
    <w:rsid w:val="00AD25AD"/>
    <w:rsid w:val="00AD64B3"/>
    <w:rsid w:val="00AE7AD5"/>
    <w:rsid w:val="00AF6E1E"/>
    <w:rsid w:val="00B207FC"/>
    <w:rsid w:val="00B21BED"/>
    <w:rsid w:val="00B476B9"/>
    <w:rsid w:val="00B531D0"/>
    <w:rsid w:val="00B61F21"/>
    <w:rsid w:val="00B77EE4"/>
    <w:rsid w:val="00B86358"/>
    <w:rsid w:val="00B87510"/>
    <w:rsid w:val="00BB0BC5"/>
    <w:rsid w:val="00BD1DE1"/>
    <w:rsid w:val="00C00BDD"/>
    <w:rsid w:val="00C0551A"/>
    <w:rsid w:val="00C12F2A"/>
    <w:rsid w:val="00C148D7"/>
    <w:rsid w:val="00C2176B"/>
    <w:rsid w:val="00C36F2F"/>
    <w:rsid w:val="00C83799"/>
    <w:rsid w:val="00C95735"/>
    <w:rsid w:val="00CB17AC"/>
    <w:rsid w:val="00CC354F"/>
    <w:rsid w:val="00CF0CF8"/>
    <w:rsid w:val="00D00597"/>
    <w:rsid w:val="00D103A7"/>
    <w:rsid w:val="00D10ADA"/>
    <w:rsid w:val="00D15CD2"/>
    <w:rsid w:val="00D4157C"/>
    <w:rsid w:val="00D5276C"/>
    <w:rsid w:val="00D53ED2"/>
    <w:rsid w:val="00D6607D"/>
    <w:rsid w:val="00D66BC7"/>
    <w:rsid w:val="00D71314"/>
    <w:rsid w:val="00D71F76"/>
    <w:rsid w:val="00D7703C"/>
    <w:rsid w:val="00D90A63"/>
    <w:rsid w:val="00D927E4"/>
    <w:rsid w:val="00DB5BC5"/>
    <w:rsid w:val="00DC399F"/>
    <w:rsid w:val="00DC4DE9"/>
    <w:rsid w:val="00DC6107"/>
    <w:rsid w:val="00DD444E"/>
    <w:rsid w:val="00DD4585"/>
    <w:rsid w:val="00DE5C5A"/>
    <w:rsid w:val="00DF03E7"/>
    <w:rsid w:val="00E023DF"/>
    <w:rsid w:val="00E04A30"/>
    <w:rsid w:val="00E255B3"/>
    <w:rsid w:val="00E5713A"/>
    <w:rsid w:val="00E706FB"/>
    <w:rsid w:val="00E8365B"/>
    <w:rsid w:val="00E87B0D"/>
    <w:rsid w:val="00EA78DD"/>
    <w:rsid w:val="00EB7381"/>
    <w:rsid w:val="00EC4FE7"/>
    <w:rsid w:val="00EC59E5"/>
    <w:rsid w:val="00EC6FA6"/>
    <w:rsid w:val="00ED7E69"/>
    <w:rsid w:val="00EE280F"/>
    <w:rsid w:val="00EE3B71"/>
    <w:rsid w:val="00EE4B52"/>
    <w:rsid w:val="00EF0585"/>
    <w:rsid w:val="00F27E9A"/>
    <w:rsid w:val="00F50EE6"/>
    <w:rsid w:val="00F51284"/>
    <w:rsid w:val="00F71823"/>
    <w:rsid w:val="00F94593"/>
    <w:rsid w:val="00F94A2D"/>
    <w:rsid w:val="00FA4E39"/>
    <w:rsid w:val="00FD2993"/>
    <w:rsid w:val="00FD2AFA"/>
    <w:rsid w:val="00FE1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EA20-A32A-40B5-8CE3-52ABAFFD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2017-10-09T13:39:00Z</cp:lastPrinted>
  <dcterms:created xsi:type="dcterms:W3CDTF">2017-10-10T12:56:00Z</dcterms:created>
  <dcterms:modified xsi:type="dcterms:W3CDTF">2017-10-10T12:56:00Z</dcterms:modified>
</cp:coreProperties>
</file>