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11" w:rsidRPr="00F1189F" w:rsidRDefault="00440C11" w:rsidP="00440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440C11" w:rsidRDefault="00440C11" w:rsidP="00440C11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BB0599" w:rsidRDefault="00BB0599" w:rsidP="00440C11">
      <w:pPr>
        <w:rPr>
          <w:rFonts w:ascii="Times New Roman" w:hAnsi="Times New Roman" w:cs="Times New Roman"/>
          <w:sz w:val="16"/>
          <w:szCs w:val="16"/>
        </w:rPr>
      </w:pPr>
    </w:p>
    <w:p w:rsidR="00CF36E4" w:rsidRPr="000B2E10" w:rsidRDefault="00CF36E4" w:rsidP="00440C1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440C11" w:rsidRPr="00F1189F" w:rsidTr="002D5302">
        <w:trPr>
          <w:trHeight w:val="1194"/>
        </w:trPr>
        <w:tc>
          <w:tcPr>
            <w:tcW w:w="4286" w:type="dxa"/>
            <w:shd w:val="clear" w:color="auto" w:fill="auto"/>
          </w:tcPr>
          <w:p w:rsidR="00440C11" w:rsidRPr="00F1189F" w:rsidRDefault="00AB13A9" w:rsidP="004C09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19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февраля</w:t>
            </w:r>
            <w:r w:rsidR="00C54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1901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40C11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440C11" w:rsidRPr="00F1189F" w:rsidRDefault="00440C11" w:rsidP="004C09B9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440C11" w:rsidRPr="00F1189F" w:rsidRDefault="00440C11" w:rsidP="004C0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A16060" w:rsidRDefault="00A16060" w:rsidP="00440C11">
      <w:pPr>
        <w:rPr>
          <w:rFonts w:ascii="Times New Roman" w:hAnsi="Times New Roman" w:cs="Times New Roman"/>
          <w:sz w:val="16"/>
          <w:szCs w:val="16"/>
        </w:rPr>
      </w:pPr>
    </w:p>
    <w:p w:rsidR="00B45E6C" w:rsidRDefault="00B45E6C" w:rsidP="00440C11">
      <w:pPr>
        <w:rPr>
          <w:rFonts w:ascii="Times New Roman" w:hAnsi="Times New Roman" w:cs="Times New Roman"/>
          <w:sz w:val="16"/>
          <w:szCs w:val="16"/>
        </w:rPr>
      </w:pPr>
    </w:p>
    <w:p w:rsidR="00B45E6C" w:rsidRDefault="00B45E6C" w:rsidP="00440C1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5204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71"/>
        <w:gridCol w:w="10"/>
        <w:gridCol w:w="3512"/>
        <w:gridCol w:w="36"/>
        <w:gridCol w:w="133"/>
        <w:gridCol w:w="10"/>
        <w:gridCol w:w="279"/>
        <w:gridCol w:w="6"/>
        <w:gridCol w:w="14"/>
        <w:gridCol w:w="22"/>
        <w:gridCol w:w="110"/>
        <w:gridCol w:w="18"/>
        <w:gridCol w:w="5166"/>
        <w:gridCol w:w="38"/>
        <w:gridCol w:w="36"/>
      </w:tblGrid>
      <w:tr w:rsidR="00B45E6C" w:rsidTr="000D2C53">
        <w:tc>
          <w:tcPr>
            <w:tcW w:w="292" w:type="pct"/>
            <w:gridSpan w:val="2"/>
            <w:hideMark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1.</w:t>
            </w: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Закона Рязанской области «Об отдельных вопросах организации и деятельности Общественной палаты Рязанской области»</w:t>
            </w:r>
          </w:p>
        </w:tc>
      </w:tr>
      <w:tr w:rsidR="00B45E6C" w:rsidTr="000D2C53">
        <w:tc>
          <w:tcPr>
            <w:tcW w:w="292" w:type="pct"/>
            <w:gridSpan w:val="2"/>
            <w:hideMark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B45E6C" w:rsidRP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45E6C" w:rsidRPr="00FB7C16" w:rsidTr="000D2C53">
        <w:trPr>
          <w:trHeight w:val="525"/>
        </w:trPr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Астафьев </w:t>
            </w:r>
          </w:p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Антон Юрьевич</w:t>
            </w:r>
          </w:p>
          <w:p w:rsidR="00B45E6C" w:rsidRPr="00DF3779" w:rsidRDefault="00B45E6C" w:rsidP="005571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" w:type="pct"/>
            <w:gridSpan w:val="6"/>
            <w:hideMark/>
          </w:tcPr>
          <w:p w:rsidR="00B45E6C" w:rsidRDefault="00B45E6C" w:rsidP="00557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B45E6C" w:rsidRDefault="00B45E6C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по делам территориальных образований и общественных объединений Рязанской области</w:t>
            </w:r>
          </w:p>
          <w:p w:rsidR="00B45E6C" w:rsidRPr="00C433C4" w:rsidRDefault="00B45E6C" w:rsidP="00557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B0E" w:rsidTr="000D2C53">
        <w:tc>
          <w:tcPr>
            <w:tcW w:w="292" w:type="pct"/>
            <w:gridSpan w:val="2"/>
            <w:hideMark/>
          </w:tcPr>
          <w:p w:rsidR="00505B0E" w:rsidRDefault="00CC23A1" w:rsidP="0048410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505B0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505B0E" w:rsidRDefault="00505B0E" w:rsidP="00AB13A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 w:rsidR="00AB13A9">
              <w:rPr>
                <w:rFonts w:ascii="Times New Roman" w:hAnsi="Times New Roman" w:cs="Times New Roman"/>
                <w:b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</w:t>
            </w:r>
            <w:r w:rsidR="00AB13A9">
              <w:rPr>
                <w:rFonts w:ascii="Times New Roman" w:hAnsi="Times New Roman" w:cs="Times New Roman"/>
                <w:b/>
                <w:sz w:val="28"/>
                <w:szCs w:val="28"/>
              </w:rPr>
              <w:t>«О ветеранах труда Рязанской области»</w:t>
            </w:r>
          </w:p>
        </w:tc>
      </w:tr>
      <w:tr w:rsidR="00505B0E" w:rsidTr="000D2C53">
        <w:tc>
          <w:tcPr>
            <w:tcW w:w="292" w:type="pct"/>
            <w:gridSpan w:val="2"/>
          </w:tcPr>
          <w:p w:rsidR="00505B0E" w:rsidRDefault="00505B0E" w:rsidP="0048410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505B0E" w:rsidRDefault="00505B0E" w:rsidP="0048410C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505B0E" w:rsidRPr="002E6A0F" w:rsidTr="000D2C53">
        <w:trPr>
          <w:trHeight w:val="525"/>
        </w:trPr>
        <w:tc>
          <w:tcPr>
            <w:tcW w:w="292" w:type="pct"/>
            <w:gridSpan w:val="2"/>
          </w:tcPr>
          <w:p w:rsidR="00505B0E" w:rsidRDefault="00505B0E" w:rsidP="00484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505B0E" w:rsidRDefault="00505B0E" w:rsidP="0048410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505B0E" w:rsidRDefault="00505B0E" w:rsidP="0048410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505B0E" w:rsidRPr="00FB7C16" w:rsidRDefault="00505B0E" w:rsidP="004841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" w:type="pct"/>
            <w:gridSpan w:val="6"/>
            <w:hideMark/>
          </w:tcPr>
          <w:p w:rsidR="00505B0E" w:rsidRDefault="00505B0E" w:rsidP="0048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505B0E" w:rsidRDefault="00505B0E" w:rsidP="00484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505B0E" w:rsidRPr="002E6A0F" w:rsidRDefault="00505B0E" w:rsidP="0048410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5E6C" w:rsidTr="000D2C53">
        <w:tc>
          <w:tcPr>
            <w:tcW w:w="292" w:type="pct"/>
            <w:gridSpan w:val="2"/>
            <w:hideMark/>
          </w:tcPr>
          <w:p w:rsidR="00B45E6C" w:rsidRDefault="00CC23A1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B45E6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внесении изменений и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некоторых нормативных правовых актов Правительства Рязанской области в сфере социальной защиты населения»   </w:t>
            </w:r>
          </w:p>
        </w:tc>
      </w:tr>
      <w:tr w:rsidR="00B45E6C" w:rsidTr="000D2C53"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B45E6C" w:rsidRPr="002E6A0F" w:rsidTr="000D2C53">
        <w:trPr>
          <w:trHeight w:val="525"/>
        </w:trPr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B45E6C" w:rsidRPr="00FB7C16" w:rsidRDefault="00B45E6C" w:rsidP="005571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" w:type="pct"/>
            <w:gridSpan w:val="6"/>
            <w:hideMark/>
          </w:tcPr>
          <w:p w:rsidR="00B45E6C" w:rsidRDefault="00B45E6C" w:rsidP="00557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B45E6C" w:rsidRDefault="00B45E6C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B45E6C" w:rsidRPr="002E6A0F" w:rsidRDefault="00B45E6C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0C63" w:rsidRPr="00D0308B" w:rsidTr="000D2C53">
        <w:trPr>
          <w:gridAfter w:val="1"/>
          <w:wAfter w:w="18" w:type="pct"/>
        </w:trPr>
        <w:tc>
          <w:tcPr>
            <w:tcW w:w="292" w:type="pct"/>
            <w:gridSpan w:val="2"/>
          </w:tcPr>
          <w:p w:rsidR="00D10C63" w:rsidRPr="00D0308B" w:rsidRDefault="00CC23A1" w:rsidP="00A8698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D10C63" w:rsidRPr="00D0308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0" w:type="pct"/>
            <w:gridSpan w:val="12"/>
          </w:tcPr>
          <w:p w:rsidR="00D10C63" w:rsidRPr="00D0308B" w:rsidRDefault="00D10C63" w:rsidP="00C43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0308B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D030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Рязанской области от 13 февраля 2013 г. № 28 «Об утверждении порядков предоставления субсидий на государственную поддержку в сфере агропромышленного комплекса»</w:t>
            </w:r>
            <w:r w:rsidR="00C433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18.09.2013 № 267, от 04.12.2013             № 408, от 19.02.2014 № 45, от 29.08.2014 № 241, от 24.03.2015 № 67, от </w:t>
            </w:r>
            <w:r w:rsidR="00C433C4" w:rsidRPr="00C433C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12.08.2015 № 204, от 11.12.2015 № 311, от 22.06.2016 № 141, от 30.12.2016 № 335)</w:t>
            </w:r>
            <w:proofErr w:type="gramEnd"/>
          </w:p>
        </w:tc>
      </w:tr>
      <w:tr w:rsidR="00D10C63" w:rsidRPr="00D0308B" w:rsidTr="000D2C53">
        <w:trPr>
          <w:gridAfter w:val="1"/>
          <w:wAfter w:w="18" w:type="pct"/>
        </w:trPr>
        <w:tc>
          <w:tcPr>
            <w:tcW w:w="292" w:type="pct"/>
            <w:gridSpan w:val="2"/>
          </w:tcPr>
          <w:p w:rsidR="00D10C63" w:rsidRPr="00D0308B" w:rsidRDefault="00D10C63" w:rsidP="00A8698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0" w:type="pct"/>
            <w:gridSpan w:val="12"/>
          </w:tcPr>
          <w:p w:rsidR="00D10C63" w:rsidRPr="00D0308B" w:rsidRDefault="00D10C63" w:rsidP="00A8698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308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10C63" w:rsidRPr="009958C5" w:rsidTr="000D2C53">
        <w:trPr>
          <w:gridAfter w:val="1"/>
          <w:wAfter w:w="18" w:type="pct"/>
          <w:trHeight w:val="525"/>
        </w:trPr>
        <w:tc>
          <w:tcPr>
            <w:tcW w:w="292" w:type="pct"/>
            <w:gridSpan w:val="2"/>
          </w:tcPr>
          <w:p w:rsidR="00D10C63" w:rsidRPr="00D0308B" w:rsidRDefault="00D10C63" w:rsidP="00A869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pct"/>
            <w:gridSpan w:val="3"/>
          </w:tcPr>
          <w:p w:rsidR="00D10C63" w:rsidRDefault="00D10C63" w:rsidP="00A869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E52FC">
              <w:rPr>
                <w:rFonts w:ascii="Times New Roman" w:hAnsi="Times New Roman" w:cs="Times New Roman"/>
                <w:b/>
                <w:sz w:val="28"/>
                <w:szCs w:val="28"/>
              </w:rPr>
              <w:t>Дудукин</w:t>
            </w:r>
            <w:proofErr w:type="spellEnd"/>
          </w:p>
          <w:p w:rsidR="00D10C63" w:rsidRPr="00D724DD" w:rsidRDefault="00D10C63" w:rsidP="00A86984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Анатольевич</w:t>
            </w:r>
          </w:p>
        </w:tc>
        <w:tc>
          <w:tcPr>
            <w:tcW w:w="221" w:type="pct"/>
            <w:gridSpan w:val="6"/>
          </w:tcPr>
          <w:p w:rsidR="00D10C63" w:rsidRPr="00D724DD" w:rsidRDefault="00D10C63" w:rsidP="00A8698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21" w:type="pct"/>
            <w:gridSpan w:val="3"/>
          </w:tcPr>
          <w:p w:rsidR="00D10C63" w:rsidRDefault="00D10C63" w:rsidP="00A86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2F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Рязанской области</w:t>
            </w:r>
          </w:p>
          <w:p w:rsidR="00D10C63" w:rsidRPr="00C433C4" w:rsidRDefault="00D10C63" w:rsidP="00A8698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10C63" w:rsidRPr="00D0308B" w:rsidTr="000D2C53">
        <w:trPr>
          <w:gridAfter w:val="1"/>
          <w:wAfter w:w="18" w:type="pct"/>
        </w:trPr>
        <w:tc>
          <w:tcPr>
            <w:tcW w:w="292" w:type="pct"/>
            <w:gridSpan w:val="2"/>
          </w:tcPr>
          <w:p w:rsidR="00D10C63" w:rsidRPr="00D0308B" w:rsidRDefault="00CC23A1" w:rsidP="00A8698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="00D10C63" w:rsidRPr="00D0308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0" w:type="pct"/>
            <w:gridSpan w:val="12"/>
          </w:tcPr>
          <w:p w:rsidR="00CC23A1" w:rsidRDefault="00D10C63" w:rsidP="00C43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0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</w:t>
            </w:r>
            <w:r w:rsidR="00C433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изменения и признании </w:t>
            </w:r>
            <w:proofErr w:type="gramStart"/>
            <w:r w:rsidR="00C433C4"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 w:rsidR="00C433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некоторых нормативных правовых актов Правительства Рязанской области»</w:t>
            </w:r>
          </w:p>
          <w:p w:rsidR="00C433C4" w:rsidRPr="00D0308B" w:rsidRDefault="00C433C4" w:rsidP="00C43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0C63" w:rsidRPr="00D0308B" w:rsidTr="000D2C53">
        <w:trPr>
          <w:gridAfter w:val="1"/>
          <w:wAfter w:w="18" w:type="pct"/>
        </w:trPr>
        <w:tc>
          <w:tcPr>
            <w:tcW w:w="292" w:type="pct"/>
            <w:gridSpan w:val="2"/>
          </w:tcPr>
          <w:p w:rsidR="00D10C63" w:rsidRPr="00D0308B" w:rsidRDefault="00D10C63" w:rsidP="00A8698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0" w:type="pct"/>
            <w:gridSpan w:val="12"/>
          </w:tcPr>
          <w:p w:rsidR="00D10C63" w:rsidRPr="00D0308B" w:rsidRDefault="00D10C63" w:rsidP="00A8698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308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10C63" w:rsidRPr="009958C5" w:rsidTr="000D2C53">
        <w:trPr>
          <w:gridAfter w:val="1"/>
          <w:wAfter w:w="18" w:type="pct"/>
          <w:trHeight w:val="525"/>
        </w:trPr>
        <w:tc>
          <w:tcPr>
            <w:tcW w:w="292" w:type="pct"/>
            <w:gridSpan w:val="2"/>
          </w:tcPr>
          <w:p w:rsidR="00D10C63" w:rsidRPr="00D0308B" w:rsidRDefault="00D10C63" w:rsidP="00A869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pct"/>
            <w:gridSpan w:val="3"/>
          </w:tcPr>
          <w:p w:rsidR="00D10C63" w:rsidRDefault="00D10C63" w:rsidP="00A869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E52FC">
              <w:rPr>
                <w:rFonts w:ascii="Times New Roman" w:hAnsi="Times New Roman" w:cs="Times New Roman"/>
                <w:b/>
                <w:sz w:val="28"/>
                <w:szCs w:val="28"/>
              </w:rPr>
              <w:t>Дудукин</w:t>
            </w:r>
            <w:proofErr w:type="spellEnd"/>
          </w:p>
          <w:p w:rsidR="00D10C63" w:rsidRDefault="00D10C63" w:rsidP="00A869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Анатольевич</w:t>
            </w:r>
          </w:p>
          <w:p w:rsidR="00292372" w:rsidRPr="00CC23A1" w:rsidRDefault="00292372" w:rsidP="00A869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21" w:type="pct"/>
            <w:gridSpan w:val="6"/>
          </w:tcPr>
          <w:p w:rsidR="00D10C63" w:rsidRPr="00D724DD" w:rsidRDefault="00D10C63" w:rsidP="00A8698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21" w:type="pct"/>
            <w:gridSpan w:val="3"/>
          </w:tcPr>
          <w:p w:rsidR="00D10C63" w:rsidRPr="009958C5" w:rsidRDefault="00D10C63" w:rsidP="00D10C6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52F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Рязанской области</w:t>
            </w:r>
          </w:p>
        </w:tc>
      </w:tr>
      <w:tr w:rsidR="00193472" w:rsidRPr="00D12920" w:rsidTr="000D2C53">
        <w:tc>
          <w:tcPr>
            <w:tcW w:w="292" w:type="pct"/>
            <w:gridSpan w:val="2"/>
          </w:tcPr>
          <w:p w:rsidR="00193472" w:rsidRPr="00D12920" w:rsidRDefault="00CC23A1" w:rsidP="00226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93472" w:rsidRPr="00D1292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</w:tcPr>
          <w:p w:rsidR="00193472" w:rsidRPr="00D12920" w:rsidRDefault="00193472" w:rsidP="00226E6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D12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357 «Об утверждении государственной программы Рязанской области «Развитие агропромышленного комплекса на 2014-2020 годы» (в редакции постановлений Правительства Рязанской области от 11.06.2014 </w:t>
            </w:r>
            <w:r w:rsidRPr="00D12920"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 xml:space="preserve">№ 155, от 29.12.2014 </w:t>
            </w:r>
            <w:r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 xml:space="preserve">            </w:t>
            </w:r>
            <w:r w:rsidRPr="00CC23A1">
              <w:rPr>
                <w:rFonts w:ascii="Times New Roman" w:hAnsi="Times New Roman" w:cs="Times New Roman"/>
                <w:b/>
                <w:sz w:val="28"/>
                <w:szCs w:val="28"/>
              </w:rPr>
              <w:t>№ 398, от 18.02.2015 № 20, от 15.04.2015 № 81, от 12.08.2015 № 196, от 07.10.2015 № 257, от 02.12.2015 № 295, от 23.12.2015 № 332, от 13.04.2016 № 72, от</w:t>
            </w:r>
            <w:proofErr w:type="gramEnd"/>
            <w:r w:rsidRPr="00CC23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C23A1">
              <w:rPr>
                <w:rFonts w:ascii="Times New Roman" w:hAnsi="Times New Roman" w:cs="Times New Roman"/>
                <w:b/>
                <w:sz w:val="28"/>
                <w:szCs w:val="28"/>
              </w:rPr>
              <w:t>28.12.2016 № 330)</w:t>
            </w:r>
            <w:proofErr w:type="gramEnd"/>
          </w:p>
        </w:tc>
      </w:tr>
      <w:tr w:rsidR="00193472" w:rsidRPr="00D12920" w:rsidTr="000D2C53">
        <w:tc>
          <w:tcPr>
            <w:tcW w:w="292" w:type="pct"/>
            <w:gridSpan w:val="2"/>
          </w:tcPr>
          <w:p w:rsidR="00193472" w:rsidRPr="00D12920" w:rsidRDefault="00193472" w:rsidP="00226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8" w:type="pct"/>
            <w:gridSpan w:val="13"/>
          </w:tcPr>
          <w:p w:rsidR="00193472" w:rsidRPr="00D12920" w:rsidRDefault="00193472" w:rsidP="00226E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920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193472" w:rsidRPr="00463BD3" w:rsidTr="000D2C53">
        <w:tc>
          <w:tcPr>
            <w:tcW w:w="292" w:type="pct"/>
            <w:gridSpan w:val="2"/>
          </w:tcPr>
          <w:p w:rsidR="00193472" w:rsidRPr="00D12920" w:rsidRDefault="00193472" w:rsidP="00226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3" w:type="pct"/>
          </w:tcPr>
          <w:p w:rsidR="00193472" w:rsidRDefault="00193472" w:rsidP="00226E6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Дудукин</w:t>
            </w:r>
            <w:proofErr w:type="spellEnd"/>
          </w:p>
          <w:p w:rsidR="00193472" w:rsidRPr="00D00D41" w:rsidRDefault="00193472" w:rsidP="00226E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Анатольевич</w:t>
            </w:r>
          </w:p>
        </w:tc>
        <w:tc>
          <w:tcPr>
            <w:tcW w:w="230" w:type="pct"/>
            <w:gridSpan w:val="4"/>
          </w:tcPr>
          <w:p w:rsidR="00193472" w:rsidRPr="00050B01" w:rsidRDefault="00193472" w:rsidP="00226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B0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6" w:type="pct"/>
            <w:gridSpan w:val="8"/>
          </w:tcPr>
          <w:p w:rsidR="00193472" w:rsidRDefault="00193472" w:rsidP="00226E63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Рязанской области</w:t>
            </w:r>
          </w:p>
          <w:p w:rsidR="00193472" w:rsidRPr="00463BD3" w:rsidRDefault="00193472" w:rsidP="00226E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EE1" w:rsidRPr="00302BE8" w:rsidTr="000D2C53">
        <w:tc>
          <w:tcPr>
            <w:tcW w:w="287" w:type="pct"/>
          </w:tcPr>
          <w:p w:rsidR="00681EE1" w:rsidRPr="00302BE8" w:rsidRDefault="00CC23A1" w:rsidP="00ED4B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81EE1" w:rsidRPr="00302BE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3" w:type="pct"/>
            <w:gridSpan w:val="14"/>
          </w:tcPr>
          <w:p w:rsidR="00681EE1" w:rsidRPr="00302BE8" w:rsidRDefault="00681EE1" w:rsidP="00ED4B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02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305 «Об утверждении государственной программы Рязанской области «Повышение эффективности управления государственными финансами и создание условий для эффективного и ответственного управления муниципальными финансами на 2015-2020 годы» (в редакции постановлений Правительства Рязанской области от 04.03.2015 № 42, от 08.07.2015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302BE8">
              <w:rPr>
                <w:rFonts w:ascii="Times New Roman" w:hAnsi="Times New Roman" w:cs="Times New Roman"/>
                <w:b/>
                <w:sz w:val="28"/>
                <w:szCs w:val="28"/>
              </w:rPr>
              <w:t>№ 163, от 12.08.2015 № 197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29.12.2015 № 339, от 16.03.2016 № 46, 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6F64D0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13.07.2016 № 160</w:t>
            </w:r>
            <w:r w:rsidR="006F64D0" w:rsidRPr="006F64D0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17.08.2016 № 186, от 16.11.2016 № 257, от 28.12.2016 № 309</w:t>
            </w:r>
            <w:r w:rsidRPr="006F64D0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)</w:t>
            </w:r>
            <w:proofErr w:type="gramEnd"/>
          </w:p>
        </w:tc>
      </w:tr>
      <w:tr w:rsidR="00681EE1" w:rsidRPr="00302BE8" w:rsidTr="000D2C53">
        <w:tc>
          <w:tcPr>
            <w:tcW w:w="287" w:type="pct"/>
          </w:tcPr>
          <w:p w:rsidR="00681EE1" w:rsidRPr="00302BE8" w:rsidRDefault="00681EE1" w:rsidP="00ED4B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3" w:type="pct"/>
            <w:gridSpan w:val="14"/>
          </w:tcPr>
          <w:p w:rsidR="00681EE1" w:rsidRPr="00302BE8" w:rsidRDefault="00681EE1" w:rsidP="00ED4B4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2B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81EE1" w:rsidRPr="00302BE8" w:rsidTr="000D2C53">
        <w:trPr>
          <w:trHeight w:val="525"/>
        </w:trPr>
        <w:tc>
          <w:tcPr>
            <w:tcW w:w="287" w:type="pct"/>
          </w:tcPr>
          <w:p w:rsidR="00681EE1" w:rsidRPr="00302BE8" w:rsidRDefault="00681EE1" w:rsidP="00ED4B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gridSpan w:val="5"/>
          </w:tcPr>
          <w:p w:rsidR="00681EE1" w:rsidRPr="00302BE8" w:rsidRDefault="00681EE1" w:rsidP="00ED4B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681EE1" w:rsidRDefault="00681EE1" w:rsidP="00ED4B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BE8"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681EE1" w:rsidRDefault="00681EE1" w:rsidP="00ED4B47">
            <w:pPr>
              <w:jc w:val="both"/>
              <w:rPr>
                <w:rFonts w:ascii="Times New Roman" w:hAnsi="Times New Roman" w:cs="Times New Roman"/>
                <w:szCs w:val="16"/>
              </w:rPr>
            </w:pPr>
          </w:p>
          <w:p w:rsidR="00193472" w:rsidRPr="00D10C63" w:rsidRDefault="00193472" w:rsidP="00ED4B47">
            <w:pPr>
              <w:jc w:val="both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25" w:type="pct"/>
            <w:gridSpan w:val="6"/>
            <w:hideMark/>
          </w:tcPr>
          <w:p w:rsidR="00681EE1" w:rsidRPr="00302BE8" w:rsidRDefault="00681EE1" w:rsidP="00ED4B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BE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0" w:type="pct"/>
            <w:gridSpan w:val="3"/>
            <w:hideMark/>
          </w:tcPr>
          <w:p w:rsidR="00681EE1" w:rsidRPr="00302BE8" w:rsidRDefault="00681EE1" w:rsidP="00ED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BE8">
              <w:rPr>
                <w:rFonts w:ascii="Times New Roman" w:hAnsi="Times New Roman" w:cs="Times New Roman"/>
                <w:sz w:val="28"/>
                <w:szCs w:val="28"/>
              </w:rPr>
              <w:t xml:space="preserve">министр финансов Рязанской  области </w:t>
            </w:r>
          </w:p>
        </w:tc>
      </w:tr>
      <w:tr w:rsidR="00B45E6C" w:rsidTr="000D2C53">
        <w:tc>
          <w:tcPr>
            <w:tcW w:w="292" w:type="pct"/>
            <w:gridSpan w:val="2"/>
            <w:hideMark/>
          </w:tcPr>
          <w:p w:rsidR="00B45E6C" w:rsidRDefault="00CC23A1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8</w:t>
            </w:r>
            <w:r w:rsidR="00B45E6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14 сентября 2012 г. № 254 «Об утверждении Положения о министерстве региональной безопасности и контроля Рязанской </w:t>
            </w:r>
            <w:r w:rsidRPr="00841428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области» (в редакции постановлений Правительства Рязанской области от 16.11.2012 № 329, от 27.03.2013 № 69, от 26.03.2014 № 75, от 07.10.2015 </w:t>
            </w: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841428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№ 251, от 27.07.2016 № 172, от 05.10.2016 № 231, от 14.12.2016 № 288)</w:t>
            </w:r>
            <w:proofErr w:type="gramEnd"/>
          </w:p>
        </w:tc>
      </w:tr>
      <w:tr w:rsidR="00B45E6C" w:rsidTr="000D2C53"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B45E6C" w:rsidRPr="002E6A0F" w:rsidTr="000D2C53">
        <w:trPr>
          <w:trHeight w:val="525"/>
        </w:trPr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B45E6C" w:rsidRPr="00681EE1" w:rsidRDefault="00B45E6C" w:rsidP="0055715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gridSpan w:val="6"/>
            <w:hideMark/>
          </w:tcPr>
          <w:p w:rsidR="00B45E6C" w:rsidRDefault="00B45E6C" w:rsidP="00557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B45E6C" w:rsidRDefault="00B45E6C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безопасности и контроля  Рязанской области</w:t>
            </w:r>
          </w:p>
          <w:p w:rsidR="00193472" w:rsidRDefault="00193472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E6C" w:rsidRPr="002E6A0F" w:rsidRDefault="00B45E6C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5E6C" w:rsidTr="000D2C53">
        <w:tc>
          <w:tcPr>
            <w:tcW w:w="292" w:type="pct"/>
            <w:gridSpan w:val="2"/>
            <w:hideMark/>
          </w:tcPr>
          <w:p w:rsidR="00B45E6C" w:rsidRDefault="00CC23A1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</w:t>
            </w:r>
            <w:r w:rsidR="00B45E6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CC23A1" w:rsidRDefault="00B45E6C" w:rsidP="00C433C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29.12.2012 № 416 «О центральных исполнительных органах государственной власти Рязанской области, уполномоченных на осуществление регионального государственного контроля (надзора)»</w:t>
            </w:r>
            <w:r w:rsidR="006F64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19.11.2014 № 336, от 09.09.2015 № 218)</w:t>
            </w:r>
          </w:p>
        </w:tc>
      </w:tr>
      <w:tr w:rsidR="00B45E6C" w:rsidTr="000D2C53"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B45E6C" w:rsidRPr="002E6A0F" w:rsidTr="000D2C53">
        <w:trPr>
          <w:trHeight w:val="525"/>
        </w:trPr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B45E6C" w:rsidRPr="001E2DBD" w:rsidRDefault="00B45E6C" w:rsidP="005571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" w:type="pct"/>
            <w:gridSpan w:val="6"/>
            <w:hideMark/>
          </w:tcPr>
          <w:p w:rsidR="00B45E6C" w:rsidRDefault="00B45E6C" w:rsidP="00557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B45E6C" w:rsidRDefault="00B45E6C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безопасности и контроля  Рязанской области</w:t>
            </w:r>
          </w:p>
          <w:p w:rsidR="00B45E6C" w:rsidRDefault="00B45E6C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433C4" w:rsidRDefault="00C433C4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433C4" w:rsidRPr="002E6A0F" w:rsidRDefault="00C433C4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5E6C" w:rsidTr="000D2C53">
        <w:tc>
          <w:tcPr>
            <w:tcW w:w="292" w:type="pct"/>
            <w:gridSpan w:val="2"/>
            <w:hideMark/>
          </w:tcPr>
          <w:p w:rsidR="00B45E6C" w:rsidRDefault="00292372" w:rsidP="00CC23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CC23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0</w:t>
            </w:r>
            <w:r w:rsidR="00B45E6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292372" w:rsidRDefault="00B45E6C" w:rsidP="00193472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отдельные нормативные правовые акты Рязанской области по вопросам определения подведомственности государственных учреждений Рязанской области»</w:t>
            </w:r>
          </w:p>
        </w:tc>
      </w:tr>
      <w:tr w:rsidR="00B45E6C" w:rsidTr="000D2C53"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B45E6C" w:rsidRPr="002E6A0F" w:rsidTr="000D2C53">
        <w:trPr>
          <w:trHeight w:val="525"/>
        </w:trPr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Карабасов</w:t>
            </w:r>
            <w:proofErr w:type="spellEnd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Юрьевич</w:t>
            </w:r>
          </w:p>
          <w:p w:rsidR="00B45E6C" w:rsidRPr="001E2DBD" w:rsidRDefault="00B45E6C" w:rsidP="005571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" w:type="pct"/>
            <w:gridSpan w:val="6"/>
            <w:hideMark/>
          </w:tcPr>
          <w:p w:rsidR="00B45E6C" w:rsidRDefault="00B45E6C" w:rsidP="00557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B45E6C" w:rsidRDefault="00B45E6C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природопользования Рязанской области</w:t>
            </w:r>
          </w:p>
          <w:p w:rsidR="00C433C4" w:rsidRDefault="00C433C4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E6C" w:rsidRPr="002E6A0F" w:rsidRDefault="00B45E6C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5E6C" w:rsidTr="000D2C53">
        <w:tc>
          <w:tcPr>
            <w:tcW w:w="292" w:type="pct"/>
            <w:gridSpan w:val="2"/>
            <w:hideMark/>
          </w:tcPr>
          <w:p w:rsidR="00B45E6C" w:rsidRDefault="00D10C63" w:rsidP="00CC23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CC23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B45E6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D10C63" w:rsidRDefault="00B45E6C" w:rsidP="00292372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Рязанской области в сфере природопользования и охраны окружающей среды»</w:t>
            </w:r>
          </w:p>
        </w:tc>
      </w:tr>
      <w:tr w:rsidR="00B45E6C" w:rsidTr="000D2C53"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B45E6C" w:rsidRDefault="00B45E6C" w:rsidP="0055715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B45E6C" w:rsidRPr="002E6A0F" w:rsidTr="000D2C53">
        <w:trPr>
          <w:trHeight w:val="525"/>
        </w:trPr>
        <w:tc>
          <w:tcPr>
            <w:tcW w:w="292" w:type="pct"/>
            <w:gridSpan w:val="2"/>
          </w:tcPr>
          <w:p w:rsidR="00B45E6C" w:rsidRDefault="00B45E6C" w:rsidP="0055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Карабасов</w:t>
            </w:r>
            <w:proofErr w:type="spellEnd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45E6C" w:rsidRDefault="00B45E6C" w:rsidP="0055715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Юрьевич</w:t>
            </w:r>
          </w:p>
          <w:p w:rsidR="00B45E6C" w:rsidRPr="00576918" w:rsidRDefault="00B45E6C" w:rsidP="0055715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gridSpan w:val="6"/>
            <w:hideMark/>
          </w:tcPr>
          <w:p w:rsidR="00B45E6C" w:rsidRDefault="00B45E6C" w:rsidP="00557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B45E6C" w:rsidRDefault="00B45E6C" w:rsidP="0055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природопользования Рязанской области</w:t>
            </w:r>
          </w:p>
          <w:p w:rsidR="00B45E6C" w:rsidRDefault="00B45E6C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433C4" w:rsidRPr="002E6A0F" w:rsidRDefault="00C433C4" w:rsidP="00557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3750" w:rsidTr="000D2C53">
        <w:tc>
          <w:tcPr>
            <w:tcW w:w="292" w:type="pct"/>
            <w:gridSpan w:val="2"/>
            <w:hideMark/>
          </w:tcPr>
          <w:p w:rsidR="00663750" w:rsidRDefault="00D10C63" w:rsidP="00CC23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CC23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663750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663750" w:rsidRDefault="00663750" w:rsidP="007B3E7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27</w:t>
            </w:r>
            <w:r w:rsidR="009057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октября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2010 г. № 258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Рязанской области</w:t>
            </w:r>
            <w:r w:rsidR="007B3E7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57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</w:t>
            </w:r>
            <w:r w:rsidR="00905775" w:rsidRPr="007B3E7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Рязанской области от 27.10.2011 № 356, от 10.07.2012 № 193, от 29.12.2012 </w:t>
            </w:r>
            <w:r w:rsidR="007B3E7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="00905775" w:rsidRPr="007B3E7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№ 418, от 03.07.2013 № 184, от 01.10.2014 № 275, от</w:t>
            </w:r>
            <w:proofErr w:type="gramEnd"/>
            <w:r w:rsidR="00905775" w:rsidRPr="007B3E7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proofErr w:type="gramStart"/>
            <w:r w:rsidR="00905775" w:rsidRPr="007B3E7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16.12.2015 № 316)</w:t>
            </w:r>
            <w:proofErr w:type="gramEnd"/>
          </w:p>
        </w:tc>
      </w:tr>
      <w:tr w:rsidR="00663750" w:rsidTr="000D2C53">
        <w:tc>
          <w:tcPr>
            <w:tcW w:w="292" w:type="pct"/>
            <w:gridSpan w:val="2"/>
          </w:tcPr>
          <w:p w:rsidR="00663750" w:rsidRDefault="00663750" w:rsidP="00D1715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663750" w:rsidRDefault="00663750" w:rsidP="00D1715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663750" w:rsidRPr="00FB7C16" w:rsidTr="000D2C53">
        <w:trPr>
          <w:trHeight w:val="525"/>
        </w:trPr>
        <w:tc>
          <w:tcPr>
            <w:tcW w:w="292" w:type="pct"/>
            <w:gridSpan w:val="2"/>
          </w:tcPr>
          <w:p w:rsidR="00663750" w:rsidRDefault="00663750" w:rsidP="00D171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  <w:hideMark/>
          </w:tcPr>
          <w:p w:rsidR="00663750" w:rsidRDefault="00663750" w:rsidP="00D1715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Астафьев </w:t>
            </w:r>
          </w:p>
          <w:p w:rsidR="00663750" w:rsidRDefault="00663750" w:rsidP="00D1715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Антон Юрьевич</w:t>
            </w:r>
          </w:p>
          <w:p w:rsidR="00663750" w:rsidRPr="00DF3779" w:rsidRDefault="00663750" w:rsidP="00D171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" w:type="pct"/>
            <w:gridSpan w:val="6"/>
            <w:hideMark/>
          </w:tcPr>
          <w:p w:rsidR="00663750" w:rsidRDefault="00663750" w:rsidP="00D17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5"/>
          </w:tcPr>
          <w:p w:rsidR="00681EE1" w:rsidRDefault="00663750" w:rsidP="006F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по делам территориальных образований и общественных объединений Рязанской области</w:t>
            </w:r>
          </w:p>
          <w:p w:rsidR="00C433C4" w:rsidRPr="001E2DBD" w:rsidRDefault="00C433C4" w:rsidP="006F6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DBD" w:rsidRPr="00A665DC" w:rsidTr="001E2DBD">
        <w:trPr>
          <w:gridAfter w:val="2"/>
          <w:wAfter w:w="37" w:type="pct"/>
        </w:trPr>
        <w:tc>
          <w:tcPr>
            <w:tcW w:w="292" w:type="pct"/>
            <w:gridSpan w:val="2"/>
          </w:tcPr>
          <w:p w:rsidR="001E2DBD" w:rsidRPr="00426CEA" w:rsidRDefault="001E2DBD" w:rsidP="00CC23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CC23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Pr="00426CE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71" w:type="pct"/>
            <w:gridSpan w:val="11"/>
          </w:tcPr>
          <w:p w:rsidR="001E2DBD" w:rsidRPr="00A665DC" w:rsidRDefault="001E2DBD" w:rsidP="002E5A8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29.10.2014 № 311 «Об утверждении государственной программы Рязанской области «Развитие здравоохранения на                     2015-2020 годы» (в редакции постановлений Правительства Рязанской 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области от 24.03.2015 № 64, от 08.07.2015 № 165, от 09.09.2015 № 223, от 09.12.2015 № 302, от 29.12.2015 № 346, от 10.02.2016 № 12, от 30.03.2016 № 60, от 18.05.2016 № 97, от 10.08.2016 № 182, от 14.09.2016 № 206, от 02.11.2016</w:t>
            </w:r>
            <w:proofErr w:type="gramEnd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№ </w:t>
            </w:r>
            <w:proofErr w:type="gramStart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251</w:t>
            </w:r>
            <w:r w:rsidR="00C433C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28.12.2016 № 308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)</w:t>
            </w:r>
            <w:proofErr w:type="gramEnd"/>
          </w:p>
        </w:tc>
      </w:tr>
      <w:tr w:rsidR="001E2DBD" w:rsidRPr="00B84538" w:rsidTr="001E2DBD">
        <w:trPr>
          <w:gridAfter w:val="2"/>
          <w:wAfter w:w="37" w:type="pct"/>
        </w:trPr>
        <w:tc>
          <w:tcPr>
            <w:tcW w:w="292" w:type="pct"/>
            <w:gridSpan w:val="2"/>
          </w:tcPr>
          <w:p w:rsidR="001E2DBD" w:rsidRPr="00426CEA" w:rsidRDefault="001E2DBD" w:rsidP="002E5A8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71" w:type="pct"/>
            <w:gridSpan w:val="11"/>
          </w:tcPr>
          <w:p w:rsidR="001E2DBD" w:rsidRPr="00B84538" w:rsidRDefault="001E2DBD" w:rsidP="002E5A8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E2DBD" w:rsidRPr="00A665DC" w:rsidTr="001E2DBD">
        <w:trPr>
          <w:gridAfter w:val="2"/>
          <w:wAfter w:w="37" w:type="pct"/>
          <w:trHeight w:val="525"/>
        </w:trPr>
        <w:tc>
          <w:tcPr>
            <w:tcW w:w="292" w:type="pct"/>
            <w:gridSpan w:val="2"/>
          </w:tcPr>
          <w:p w:rsidR="001E2DBD" w:rsidRDefault="001E2DBD" w:rsidP="002E5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DBD" w:rsidRPr="00050B01" w:rsidRDefault="001E2DBD" w:rsidP="002E5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</w:tcPr>
          <w:p w:rsidR="001E2DBD" w:rsidRPr="00F67869" w:rsidRDefault="001E2DBD" w:rsidP="002E5A8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1E2DBD" w:rsidRDefault="001E2DBD" w:rsidP="002E5A8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1E2DBD" w:rsidRPr="0095752E" w:rsidRDefault="001E2DBD" w:rsidP="002E5A8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2" w:type="pct"/>
            <w:gridSpan w:val="5"/>
          </w:tcPr>
          <w:p w:rsidR="001E2DBD" w:rsidRPr="00AF044B" w:rsidRDefault="001E2DBD" w:rsidP="002E5A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8" w:type="pct"/>
            <w:gridSpan w:val="4"/>
          </w:tcPr>
          <w:p w:rsidR="001E2DBD" w:rsidRDefault="001E2DBD" w:rsidP="002E5A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7869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A665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433C4" w:rsidRDefault="00C433C4" w:rsidP="002E5A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3A1" w:rsidRPr="00A665DC" w:rsidRDefault="00CC23A1" w:rsidP="002E5A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2682" w:rsidTr="000D2C53">
        <w:tc>
          <w:tcPr>
            <w:tcW w:w="292" w:type="pct"/>
            <w:gridSpan w:val="2"/>
            <w:hideMark/>
          </w:tcPr>
          <w:p w:rsidR="00242682" w:rsidRDefault="00242682" w:rsidP="00CC23A1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CC23A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3"/>
            <w:hideMark/>
          </w:tcPr>
          <w:p w:rsidR="00242682" w:rsidRDefault="00242682" w:rsidP="00242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344 «Об утверждении государственной программы Рязанской области «Развитие образования на                    2014-2025 годы» (в редакции постановлений Правительства </w:t>
            </w:r>
            <w:r w:rsidRPr="007335D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Рязанской области от 30.04.2014 № 121, от 23.07.2014 № 213, от 29.08.2014 № 244, от </w:t>
            </w:r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29.10.2014 № 313, от 17.12.2014 № 373, от 18.03.2015 № 47, от 20.05.2015 № 105, от 04.06.2015 № 127, от 15.07.2015 № 169, от 30.09.2015</w:t>
            </w:r>
            <w:proofErr w:type="gramEnd"/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№ </w:t>
            </w:r>
            <w:proofErr w:type="gramStart"/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248, от 23.12.2015 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  </w:t>
            </w:r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№ 327, от 10.02.2016 № 13, от 12.02.2016 № 22, от 23.03.2016 № 55, 20.04.2016 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   </w:t>
            </w:r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82, от 01.06.2016 № 117, от 28.09.2016 № 224, от 07.12.2016 № 282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14.12.2016 № 289, от 28.12.2016 № 319)</w:t>
            </w:r>
            <w:proofErr w:type="gramEnd"/>
          </w:p>
        </w:tc>
      </w:tr>
      <w:tr w:rsidR="00242682" w:rsidTr="000D2C53">
        <w:tc>
          <w:tcPr>
            <w:tcW w:w="292" w:type="pct"/>
            <w:gridSpan w:val="2"/>
          </w:tcPr>
          <w:p w:rsidR="00242682" w:rsidRDefault="00242682" w:rsidP="007901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8" w:type="pct"/>
            <w:gridSpan w:val="13"/>
            <w:hideMark/>
          </w:tcPr>
          <w:p w:rsidR="00242682" w:rsidRDefault="00242682" w:rsidP="0079012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42682" w:rsidTr="001E2DBD">
        <w:trPr>
          <w:trHeight w:val="610"/>
        </w:trPr>
        <w:tc>
          <w:tcPr>
            <w:tcW w:w="292" w:type="pct"/>
            <w:gridSpan w:val="2"/>
          </w:tcPr>
          <w:p w:rsidR="00242682" w:rsidRDefault="00242682" w:rsidP="00790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2"/>
          </w:tcPr>
          <w:p w:rsidR="00242682" w:rsidRDefault="00242682" w:rsidP="007901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242682" w:rsidRDefault="00242682" w:rsidP="007901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242682" w:rsidRPr="007B3E77" w:rsidRDefault="00242682" w:rsidP="007901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" w:type="pct"/>
            <w:gridSpan w:val="4"/>
            <w:hideMark/>
          </w:tcPr>
          <w:p w:rsidR="00242682" w:rsidRDefault="00242682" w:rsidP="00790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7"/>
            <w:hideMark/>
          </w:tcPr>
          <w:p w:rsidR="00242682" w:rsidRDefault="00242682" w:rsidP="00790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 Рязанской области</w:t>
            </w:r>
          </w:p>
          <w:p w:rsidR="00242682" w:rsidRDefault="00242682" w:rsidP="007901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682" w:rsidRDefault="00242682" w:rsidP="0079012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</w:tbl>
    <w:p w:rsidR="00C32241" w:rsidRDefault="00C32241" w:rsidP="00C32241">
      <w:pPr>
        <w:rPr>
          <w:rFonts w:ascii="Times New Roman" w:hAnsi="Times New Roman" w:cs="Times New Roman"/>
          <w:sz w:val="28"/>
          <w:szCs w:val="28"/>
        </w:rPr>
      </w:pPr>
    </w:p>
    <w:p w:rsidR="00C32241" w:rsidRDefault="00C32241" w:rsidP="00C32241">
      <w:pPr>
        <w:rPr>
          <w:rFonts w:ascii="Times New Roman" w:hAnsi="Times New Roman" w:cs="Times New Roman"/>
          <w:sz w:val="28"/>
          <w:szCs w:val="28"/>
        </w:rPr>
      </w:pPr>
    </w:p>
    <w:p w:rsidR="001C5EA2" w:rsidRDefault="001C5EA2" w:rsidP="00440C11">
      <w:pPr>
        <w:rPr>
          <w:rFonts w:ascii="Times New Roman" w:hAnsi="Times New Roman" w:cs="Times New Roman"/>
          <w:sz w:val="28"/>
          <w:szCs w:val="28"/>
        </w:rPr>
      </w:pPr>
    </w:p>
    <w:p w:rsidR="002972DE" w:rsidRDefault="002972DE"/>
    <w:sectPr w:rsidR="002972DE" w:rsidSect="00B45E6C">
      <w:headerReference w:type="default" r:id="rId9"/>
      <w:headerReference w:type="first" r:id="rId10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33E" w:rsidRDefault="0071033E" w:rsidP="00646A96">
      <w:r>
        <w:separator/>
      </w:r>
    </w:p>
  </w:endnote>
  <w:endnote w:type="continuationSeparator" w:id="0">
    <w:p w:rsidR="0071033E" w:rsidRDefault="0071033E" w:rsidP="0064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33E" w:rsidRDefault="0071033E" w:rsidP="00646A96">
      <w:r>
        <w:separator/>
      </w:r>
    </w:p>
  </w:footnote>
  <w:footnote w:type="continuationSeparator" w:id="0">
    <w:p w:rsidR="0071033E" w:rsidRDefault="0071033E" w:rsidP="00646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772975"/>
      <w:docPartObj>
        <w:docPartGallery w:val="Page Numbers (Top of Page)"/>
        <w:docPartUnique/>
      </w:docPartObj>
    </w:sdtPr>
    <w:sdtEndPr/>
    <w:sdtContent>
      <w:p w:rsidR="00646A96" w:rsidRDefault="00CA7892">
        <w:pPr>
          <w:pStyle w:val="a5"/>
          <w:jc w:val="center"/>
        </w:pPr>
        <w:r>
          <w:fldChar w:fldCharType="begin"/>
        </w:r>
        <w:r w:rsidR="00646A96">
          <w:instrText>PAGE   \* MERGEFORMAT</w:instrText>
        </w:r>
        <w:r>
          <w:fldChar w:fldCharType="separate"/>
        </w:r>
        <w:r w:rsidR="009E4C6F">
          <w:rPr>
            <w:noProof/>
          </w:rPr>
          <w:t>4</w:t>
        </w:r>
        <w:r>
          <w:fldChar w:fldCharType="end"/>
        </w:r>
      </w:p>
    </w:sdtContent>
  </w:sdt>
  <w:p w:rsidR="00646A96" w:rsidRDefault="00646A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96" w:rsidRDefault="00646A96">
    <w:pPr>
      <w:pStyle w:val="a5"/>
      <w:jc w:val="center"/>
    </w:pPr>
  </w:p>
  <w:p w:rsidR="00646A96" w:rsidRDefault="00646A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1A"/>
    <w:rsid w:val="00001D84"/>
    <w:rsid w:val="00003987"/>
    <w:rsid w:val="00004686"/>
    <w:rsid w:val="000522ED"/>
    <w:rsid w:val="00052F71"/>
    <w:rsid w:val="000667FD"/>
    <w:rsid w:val="00076088"/>
    <w:rsid w:val="000763D8"/>
    <w:rsid w:val="00080B19"/>
    <w:rsid w:val="000820B1"/>
    <w:rsid w:val="0008692A"/>
    <w:rsid w:val="00093EC9"/>
    <w:rsid w:val="00096BF6"/>
    <w:rsid w:val="000B0ACC"/>
    <w:rsid w:val="000B2E10"/>
    <w:rsid w:val="000B7C02"/>
    <w:rsid w:val="000C1726"/>
    <w:rsid w:val="000C69A2"/>
    <w:rsid w:val="000D0E36"/>
    <w:rsid w:val="000D2C53"/>
    <w:rsid w:val="000D5DBC"/>
    <w:rsid w:val="000F2596"/>
    <w:rsid w:val="001009B8"/>
    <w:rsid w:val="0010163D"/>
    <w:rsid w:val="00102F00"/>
    <w:rsid w:val="0011052F"/>
    <w:rsid w:val="001107B8"/>
    <w:rsid w:val="001202F7"/>
    <w:rsid w:val="00127D90"/>
    <w:rsid w:val="001311D5"/>
    <w:rsid w:val="0013710C"/>
    <w:rsid w:val="00146721"/>
    <w:rsid w:val="0015532D"/>
    <w:rsid w:val="00164754"/>
    <w:rsid w:val="0016750B"/>
    <w:rsid w:val="001750E6"/>
    <w:rsid w:val="00190183"/>
    <w:rsid w:val="00193472"/>
    <w:rsid w:val="001956FC"/>
    <w:rsid w:val="001B32DC"/>
    <w:rsid w:val="001C5EA2"/>
    <w:rsid w:val="001D0153"/>
    <w:rsid w:val="001E2060"/>
    <w:rsid w:val="001E2DBD"/>
    <w:rsid w:val="001F4A43"/>
    <w:rsid w:val="001F7DDF"/>
    <w:rsid w:val="00214E2B"/>
    <w:rsid w:val="00223003"/>
    <w:rsid w:val="00223722"/>
    <w:rsid w:val="00226B8F"/>
    <w:rsid w:val="00236579"/>
    <w:rsid w:val="00242682"/>
    <w:rsid w:val="0024705C"/>
    <w:rsid w:val="00247EB7"/>
    <w:rsid w:val="002507DF"/>
    <w:rsid w:val="0025181C"/>
    <w:rsid w:val="00253CD8"/>
    <w:rsid w:val="00256BAD"/>
    <w:rsid w:val="00265F18"/>
    <w:rsid w:val="00282E77"/>
    <w:rsid w:val="00292372"/>
    <w:rsid w:val="00295CAE"/>
    <w:rsid w:val="002972DE"/>
    <w:rsid w:val="002A445A"/>
    <w:rsid w:val="002B200B"/>
    <w:rsid w:val="002B215F"/>
    <w:rsid w:val="002C49F5"/>
    <w:rsid w:val="002D5302"/>
    <w:rsid w:val="002E4849"/>
    <w:rsid w:val="002E4A9D"/>
    <w:rsid w:val="002E74E4"/>
    <w:rsid w:val="00300632"/>
    <w:rsid w:val="00300C52"/>
    <w:rsid w:val="003024FE"/>
    <w:rsid w:val="003046A7"/>
    <w:rsid w:val="003201F5"/>
    <w:rsid w:val="00323BFC"/>
    <w:rsid w:val="00334BFA"/>
    <w:rsid w:val="00345270"/>
    <w:rsid w:val="00351EB1"/>
    <w:rsid w:val="003640E2"/>
    <w:rsid w:val="00374145"/>
    <w:rsid w:val="00376428"/>
    <w:rsid w:val="003876F2"/>
    <w:rsid w:val="0039145C"/>
    <w:rsid w:val="00397061"/>
    <w:rsid w:val="003B064C"/>
    <w:rsid w:val="003B0DA6"/>
    <w:rsid w:val="003B0FF2"/>
    <w:rsid w:val="003B1BC1"/>
    <w:rsid w:val="003B1F3C"/>
    <w:rsid w:val="003C5B54"/>
    <w:rsid w:val="003E49F7"/>
    <w:rsid w:val="003E6E1A"/>
    <w:rsid w:val="003F70A6"/>
    <w:rsid w:val="003F718B"/>
    <w:rsid w:val="0040787C"/>
    <w:rsid w:val="00412DF1"/>
    <w:rsid w:val="0042127E"/>
    <w:rsid w:val="00421D83"/>
    <w:rsid w:val="00430049"/>
    <w:rsid w:val="00432023"/>
    <w:rsid w:val="00440C11"/>
    <w:rsid w:val="0044370B"/>
    <w:rsid w:val="004455EB"/>
    <w:rsid w:val="00446A90"/>
    <w:rsid w:val="00447F4E"/>
    <w:rsid w:val="00455553"/>
    <w:rsid w:val="00455E96"/>
    <w:rsid w:val="00460AD4"/>
    <w:rsid w:val="00474DEC"/>
    <w:rsid w:val="004964F7"/>
    <w:rsid w:val="00497C1B"/>
    <w:rsid w:val="004B5FB9"/>
    <w:rsid w:val="004C5E13"/>
    <w:rsid w:val="004D0874"/>
    <w:rsid w:val="004D0CAF"/>
    <w:rsid w:val="004D1F14"/>
    <w:rsid w:val="004F15FD"/>
    <w:rsid w:val="004F4A83"/>
    <w:rsid w:val="0050200B"/>
    <w:rsid w:val="00503E9E"/>
    <w:rsid w:val="00505B0E"/>
    <w:rsid w:val="00524D9D"/>
    <w:rsid w:val="0053301F"/>
    <w:rsid w:val="0053717C"/>
    <w:rsid w:val="00541B4D"/>
    <w:rsid w:val="00542DAB"/>
    <w:rsid w:val="00553382"/>
    <w:rsid w:val="00561511"/>
    <w:rsid w:val="00562049"/>
    <w:rsid w:val="00562C18"/>
    <w:rsid w:val="0056302D"/>
    <w:rsid w:val="0057351E"/>
    <w:rsid w:val="00576918"/>
    <w:rsid w:val="00580425"/>
    <w:rsid w:val="005A0E00"/>
    <w:rsid w:val="005B1E8D"/>
    <w:rsid w:val="005C4952"/>
    <w:rsid w:val="005D6E57"/>
    <w:rsid w:val="005E482E"/>
    <w:rsid w:val="005F13C5"/>
    <w:rsid w:val="00601598"/>
    <w:rsid w:val="006104E4"/>
    <w:rsid w:val="00621F92"/>
    <w:rsid w:val="00625608"/>
    <w:rsid w:val="00640F10"/>
    <w:rsid w:val="0064332D"/>
    <w:rsid w:val="00646A96"/>
    <w:rsid w:val="006600BE"/>
    <w:rsid w:val="00663750"/>
    <w:rsid w:val="006662A2"/>
    <w:rsid w:val="00667D3E"/>
    <w:rsid w:val="00674AB7"/>
    <w:rsid w:val="00681EE1"/>
    <w:rsid w:val="00684F11"/>
    <w:rsid w:val="0068596B"/>
    <w:rsid w:val="00686703"/>
    <w:rsid w:val="006A4867"/>
    <w:rsid w:val="006B6348"/>
    <w:rsid w:val="006D48B9"/>
    <w:rsid w:val="006D65F7"/>
    <w:rsid w:val="006E0676"/>
    <w:rsid w:val="006E1E24"/>
    <w:rsid w:val="006E2F1B"/>
    <w:rsid w:val="006F5FB3"/>
    <w:rsid w:val="006F64D0"/>
    <w:rsid w:val="00705101"/>
    <w:rsid w:val="00705177"/>
    <w:rsid w:val="0070602C"/>
    <w:rsid w:val="0071033E"/>
    <w:rsid w:val="0071571E"/>
    <w:rsid w:val="00727B40"/>
    <w:rsid w:val="007353D2"/>
    <w:rsid w:val="0073634C"/>
    <w:rsid w:val="00762892"/>
    <w:rsid w:val="00773ADF"/>
    <w:rsid w:val="00774A3A"/>
    <w:rsid w:val="007761BF"/>
    <w:rsid w:val="00781134"/>
    <w:rsid w:val="00792D4F"/>
    <w:rsid w:val="007B3E77"/>
    <w:rsid w:val="007D3F76"/>
    <w:rsid w:val="007D6798"/>
    <w:rsid w:val="007E7577"/>
    <w:rsid w:val="007F3F72"/>
    <w:rsid w:val="008142C4"/>
    <w:rsid w:val="00821467"/>
    <w:rsid w:val="00841102"/>
    <w:rsid w:val="00841428"/>
    <w:rsid w:val="00862435"/>
    <w:rsid w:val="00866D16"/>
    <w:rsid w:val="00876C3B"/>
    <w:rsid w:val="00887916"/>
    <w:rsid w:val="00891E02"/>
    <w:rsid w:val="00897676"/>
    <w:rsid w:val="008B1E89"/>
    <w:rsid w:val="008D2CC4"/>
    <w:rsid w:val="00905775"/>
    <w:rsid w:val="00911C08"/>
    <w:rsid w:val="009176F6"/>
    <w:rsid w:val="00926C69"/>
    <w:rsid w:val="00927769"/>
    <w:rsid w:val="00952EF2"/>
    <w:rsid w:val="0096262B"/>
    <w:rsid w:val="00970B1F"/>
    <w:rsid w:val="00973756"/>
    <w:rsid w:val="00975123"/>
    <w:rsid w:val="009758B1"/>
    <w:rsid w:val="00976C29"/>
    <w:rsid w:val="009874CE"/>
    <w:rsid w:val="009A65F9"/>
    <w:rsid w:val="009C2811"/>
    <w:rsid w:val="009D03E9"/>
    <w:rsid w:val="009E4C6F"/>
    <w:rsid w:val="00A059CD"/>
    <w:rsid w:val="00A16060"/>
    <w:rsid w:val="00A166DD"/>
    <w:rsid w:val="00A212B2"/>
    <w:rsid w:val="00A42C2C"/>
    <w:rsid w:val="00A47213"/>
    <w:rsid w:val="00A55335"/>
    <w:rsid w:val="00A63D99"/>
    <w:rsid w:val="00A7457E"/>
    <w:rsid w:val="00A76DE2"/>
    <w:rsid w:val="00A875F0"/>
    <w:rsid w:val="00AB13A9"/>
    <w:rsid w:val="00AB2E9A"/>
    <w:rsid w:val="00AC1164"/>
    <w:rsid w:val="00AC3E53"/>
    <w:rsid w:val="00AC63E8"/>
    <w:rsid w:val="00AD559A"/>
    <w:rsid w:val="00AE4747"/>
    <w:rsid w:val="00AE6329"/>
    <w:rsid w:val="00AF22A6"/>
    <w:rsid w:val="00AF3F37"/>
    <w:rsid w:val="00B00AEB"/>
    <w:rsid w:val="00B00F2C"/>
    <w:rsid w:val="00B12B68"/>
    <w:rsid w:val="00B2407A"/>
    <w:rsid w:val="00B45E6C"/>
    <w:rsid w:val="00B50D83"/>
    <w:rsid w:val="00B50E98"/>
    <w:rsid w:val="00B54079"/>
    <w:rsid w:val="00B560A8"/>
    <w:rsid w:val="00B5658B"/>
    <w:rsid w:val="00B6128A"/>
    <w:rsid w:val="00B756E6"/>
    <w:rsid w:val="00B87F5E"/>
    <w:rsid w:val="00B90E84"/>
    <w:rsid w:val="00B9404E"/>
    <w:rsid w:val="00BB0599"/>
    <w:rsid w:val="00BC21CB"/>
    <w:rsid w:val="00BC4D9D"/>
    <w:rsid w:val="00BC4DBB"/>
    <w:rsid w:val="00BE6E02"/>
    <w:rsid w:val="00C0408F"/>
    <w:rsid w:val="00C06E57"/>
    <w:rsid w:val="00C145E8"/>
    <w:rsid w:val="00C15DB5"/>
    <w:rsid w:val="00C253C0"/>
    <w:rsid w:val="00C313AF"/>
    <w:rsid w:val="00C32241"/>
    <w:rsid w:val="00C3376F"/>
    <w:rsid w:val="00C433C4"/>
    <w:rsid w:val="00C54113"/>
    <w:rsid w:val="00C56327"/>
    <w:rsid w:val="00C57733"/>
    <w:rsid w:val="00C67BE8"/>
    <w:rsid w:val="00C74D67"/>
    <w:rsid w:val="00C756D8"/>
    <w:rsid w:val="00C77E7E"/>
    <w:rsid w:val="00C80507"/>
    <w:rsid w:val="00C85797"/>
    <w:rsid w:val="00C87A32"/>
    <w:rsid w:val="00CA40AA"/>
    <w:rsid w:val="00CA738C"/>
    <w:rsid w:val="00CA7892"/>
    <w:rsid w:val="00CB0685"/>
    <w:rsid w:val="00CB5DC4"/>
    <w:rsid w:val="00CC23A1"/>
    <w:rsid w:val="00CC33EA"/>
    <w:rsid w:val="00CC3EAA"/>
    <w:rsid w:val="00CC743C"/>
    <w:rsid w:val="00CF08A2"/>
    <w:rsid w:val="00CF36E4"/>
    <w:rsid w:val="00D04909"/>
    <w:rsid w:val="00D0612F"/>
    <w:rsid w:val="00D10C63"/>
    <w:rsid w:val="00D11AB0"/>
    <w:rsid w:val="00D12B6F"/>
    <w:rsid w:val="00D17264"/>
    <w:rsid w:val="00D243E0"/>
    <w:rsid w:val="00D30809"/>
    <w:rsid w:val="00D30A51"/>
    <w:rsid w:val="00D339B1"/>
    <w:rsid w:val="00D42957"/>
    <w:rsid w:val="00D624EA"/>
    <w:rsid w:val="00D63D51"/>
    <w:rsid w:val="00D7314B"/>
    <w:rsid w:val="00D74B05"/>
    <w:rsid w:val="00D80282"/>
    <w:rsid w:val="00D861FA"/>
    <w:rsid w:val="00D875F5"/>
    <w:rsid w:val="00D95ED0"/>
    <w:rsid w:val="00D96A5B"/>
    <w:rsid w:val="00DA02F9"/>
    <w:rsid w:val="00DA0F84"/>
    <w:rsid w:val="00DC254E"/>
    <w:rsid w:val="00DC30E2"/>
    <w:rsid w:val="00DC37D8"/>
    <w:rsid w:val="00DC3C82"/>
    <w:rsid w:val="00DC7EC6"/>
    <w:rsid w:val="00DE149D"/>
    <w:rsid w:val="00DE1BF7"/>
    <w:rsid w:val="00DF0AEF"/>
    <w:rsid w:val="00DF3779"/>
    <w:rsid w:val="00E0303A"/>
    <w:rsid w:val="00E036A8"/>
    <w:rsid w:val="00E11370"/>
    <w:rsid w:val="00E12199"/>
    <w:rsid w:val="00E23E26"/>
    <w:rsid w:val="00E45C48"/>
    <w:rsid w:val="00E50AC0"/>
    <w:rsid w:val="00E61FF9"/>
    <w:rsid w:val="00E71528"/>
    <w:rsid w:val="00E83B25"/>
    <w:rsid w:val="00E85463"/>
    <w:rsid w:val="00E86D23"/>
    <w:rsid w:val="00E8744C"/>
    <w:rsid w:val="00EA2DEB"/>
    <w:rsid w:val="00EA304E"/>
    <w:rsid w:val="00EB54AD"/>
    <w:rsid w:val="00EB5911"/>
    <w:rsid w:val="00ED172B"/>
    <w:rsid w:val="00EF4450"/>
    <w:rsid w:val="00EF693E"/>
    <w:rsid w:val="00F05239"/>
    <w:rsid w:val="00F14F5B"/>
    <w:rsid w:val="00F16D4B"/>
    <w:rsid w:val="00F20303"/>
    <w:rsid w:val="00F21094"/>
    <w:rsid w:val="00F26947"/>
    <w:rsid w:val="00F3631B"/>
    <w:rsid w:val="00F37ECC"/>
    <w:rsid w:val="00F40804"/>
    <w:rsid w:val="00F461EA"/>
    <w:rsid w:val="00F55563"/>
    <w:rsid w:val="00F57311"/>
    <w:rsid w:val="00F62504"/>
    <w:rsid w:val="00F73A98"/>
    <w:rsid w:val="00F74410"/>
    <w:rsid w:val="00F747FE"/>
    <w:rsid w:val="00F80B84"/>
    <w:rsid w:val="00F83D97"/>
    <w:rsid w:val="00F86CBF"/>
    <w:rsid w:val="00F9067B"/>
    <w:rsid w:val="00F924FE"/>
    <w:rsid w:val="00FB280A"/>
    <w:rsid w:val="00FB4FC0"/>
    <w:rsid w:val="00FB7C16"/>
    <w:rsid w:val="00FC0336"/>
    <w:rsid w:val="00FD1763"/>
    <w:rsid w:val="00FE06B9"/>
    <w:rsid w:val="00FE6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0C1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0C1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2DAB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DAB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F3631B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0C1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0C1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2DAB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DAB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F3631B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3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D34B-608E-4025-B124-2D3E7EA6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2017-02-14T06:25:00Z</cp:lastPrinted>
  <dcterms:created xsi:type="dcterms:W3CDTF">2017-02-14T06:46:00Z</dcterms:created>
  <dcterms:modified xsi:type="dcterms:W3CDTF">2017-02-14T06:46:00Z</dcterms:modified>
</cp:coreProperties>
</file>