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03" w:type="dxa"/>
        <w:tblLayout w:type="fixed"/>
        <w:tblLook w:val="04A0" w:firstRow="1" w:lastRow="0" w:firstColumn="1" w:lastColumn="0" w:noHBand="0" w:noVBand="1"/>
      </w:tblPr>
      <w:tblGrid>
        <w:gridCol w:w="5761"/>
        <w:gridCol w:w="3561"/>
        <w:gridCol w:w="5181"/>
      </w:tblGrid>
      <w:tr w:rsidR="00A56660" w:rsidRPr="00210BF1" w:rsidTr="00690A98">
        <w:trPr>
          <w:trHeight w:val="1754"/>
        </w:trPr>
        <w:tc>
          <w:tcPr>
            <w:tcW w:w="5761" w:type="dxa"/>
          </w:tcPr>
          <w:p w:rsidR="00A56660" w:rsidRPr="00890CA2" w:rsidRDefault="00A56660" w:rsidP="00690A98">
            <w:pPr>
              <w:spacing w:line="228" w:lineRule="auto"/>
              <w:rPr>
                <w:rFonts w:ascii="Times New Roman" w:hAnsi="Times New Roman"/>
                <w:sz w:val="26"/>
                <w:szCs w:val="26"/>
                <w:lang w:eastAsia="x-none"/>
              </w:rPr>
            </w:pPr>
            <w:r w:rsidRPr="00890CA2">
              <w:rPr>
                <w:rFonts w:ascii="Times New Roman" w:hAnsi="Times New Roman"/>
                <w:sz w:val="26"/>
                <w:szCs w:val="26"/>
                <w:lang w:eastAsia="x-none"/>
              </w:rPr>
              <w:t>УТВЕРЖДАЮ</w:t>
            </w:r>
          </w:p>
          <w:p w:rsidR="00A56660" w:rsidRPr="00890CA2" w:rsidRDefault="00A56660" w:rsidP="00690A98">
            <w:pPr>
              <w:spacing w:line="228" w:lineRule="auto"/>
              <w:rPr>
                <w:rFonts w:ascii="Times New Roman" w:hAnsi="Times New Roman"/>
                <w:sz w:val="4"/>
                <w:szCs w:val="4"/>
                <w:lang w:eastAsia="x-none"/>
              </w:rPr>
            </w:pPr>
          </w:p>
          <w:p w:rsidR="00A56660" w:rsidRPr="00890CA2" w:rsidRDefault="00A56660" w:rsidP="00690A98">
            <w:pPr>
              <w:spacing w:line="228" w:lineRule="auto"/>
              <w:rPr>
                <w:rFonts w:ascii="Times New Roman" w:hAnsi="Times New Roman"/>
                <w:sz w:val="26"/>
                <w:szCs w:val="26"/>
                <w:lang w:eastAsia="x-none"/>
              </w:rPr>
            </w:pPr>
            <w:r w:rsidRPr="00890CA2">
              <w:rPr>
                <w:rFonts w:ascii="Times New Roman" w:hAnsi="Times New Roman"/>
                <w:sz w:val="26"/>
                <w:szCs w:val="26"/>
                <w:lang w:eastAsia="x-none"/>
              </w:rPr>
              <w:t>Куратор портфеля проектов и программ</w:t>
            </w:r>
          </w:p>
          <w:p w:rsidR="00A56660" w:rsidRPr="00890CA2" w:rsidRDefault="00A56660" w:rsidP="00690A98">
            <w:pPr>
              <w:spacing w:line="228" w:lineRule="auto"/>
              <w:rPr>
                <w:rFonts w:ascii="Times New Roman" w:hAnsi="Times New Roman"/>
                <w:sz w:val="4"/>
                <w:szCs w:val="4"/>
                <w:lang w:eastAsia="x-none"/>
              </w:rPr>
            </w:pPr>
          </w:p>
          <w:p w:rsidR="00A56660" w:rsidRPr="00210BF1" w:rsidRDefault="00A56660" w:rsidP="00690A98">
            <w:pPr>
              <w:spacing w:line="228" w:lineRule="auto"/>
              <w:rPr>
                <w:rFonts w:ascii="Times New Roman" w:hAnsi="Times New Roman"/>
                <w:sz w:val="24"/>
                <w:szCs w:val="28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8"/>
                <w:lang w:eastAsia="x-none"/>
              </w:rPr>
              <w:t>________</w:t>
            </w:r>
            <w:r w:rsidRPr="00210BF1">
              <w:rPr>
                <w:rFonts w:ascii="Times New Roman" w:hAnsi="Times New Roman"/>
                <w:sz w:val="24"/>
                <w:szCs w:val="28"/>
                <w:lang w:eastAsia="x-none"/>
              </w:rPr>
              <w:t>_______________________</w:t>
            </w:r>
            <w:r>
              <w:rPr>
                <w:rFonts w:ascii="Times New Roman" w:hAnsi="Times New Roman"/>
                <w:sz w:val="24"/>
                <w:szCs w:val="28"/>
                <w:lang w:eastAsia="x-none"/>
              </w:rPr>
              <w:t>_________</w:t>
            </w:r>
          </w:p>
          <w:p w:rsidR="00A56660" w:rsidRPr="00890CA2" w:rsidRDefault="00A56660" w:rsidP="00690A98">
            <w:pPr>
              <w:spacing w:line="228" w:lineRule="auto"/>
              <w:ind w:firstLine="1758"/>
              <w:rPr>
                <w:rFonts w:ascii="Times New Roman" w:hAnsi="Times New Roman"/>
                <w:sz w:val="22"/>
                <w:szCs w:val="22"/>
                <w:lang w:eastAsia="x-none"/>
              </w:rPr>
            </w:pPr>
            <w:r w:rsidRPr="00890CA2">
              <w:rPr>
                <w:rFonts w:ascii="Times New Roman" w:hAnsi="Times New Roman"/>
                <w:sz w:val="22"/>
                <w:szCs w:val="22"/>
                <w:lang w:eastAsia="x-none"/>
              </w:rPr>
              <w:t>(должность)</w:t>
            </w:r>
          </w:p>
          <w:p w:rsidR="00A56660" w:rsidRPr="009B0249" w:rsidRDefault="00A56660" w:rsidP="00690A98">
            <w:pPr>
              <w:spacing w:line="228" w:lineRule="auto"/>
              <w:rPr>
                <w:rFonts w:ascii="Times New Roman" w:hAnsi="Times New Roman"/>
                <w:sz w:val="24"/>
                <w:szCs w:val="28"/>
                <w:lang w:eastAsia="x-none"/>
              </w:rPr>
            </w:pPr>
            <w:r w:rsidRPr="009B0249">
              <w:rPr>
                <w:rFonts w:ascii="Times New Roman" w:hAnsi="Times New Roman"/>
                <w:sz w:val="24"/>
                <w:szCs w:val="28"/>
                <w:lang w:eastAsia="x-none"/>
              </w:rPr>
              <w:t xml:space="preserve">______________________ /_________________/ </w:t>
            </w:r>
          </w:p>
          <w:p w:rsidR="00A56660" w:rsidRPr="00210BF1" w:rsidRDefault="00A56660" w:rsidP="00690A98">
            <w:pPr>
              <w:spacing w:line="228" w:lineRule="auto"/>
              <w:rPr>
                <w:rFonts w:ascii="Times New Roman" w:hAnsi="Times New Roman"/>
                <w:sz w:val="24"/>
                <w:szCs w:val="28"/>
                <w:lang w:eastAsia="x-none"/>
              </w:rPr>
            </w:pPr>
          </w:p>
        </w:tc>
        <w:tc>
          <w:tcPr>
            <w:tcW w:w="3561" w:type="dxa"/>
          </w:tcPr>
          <w:p w:rsidR="00A56660" w:rsidRPr="00210BF1" w:rsidRDefault="00A56660" w:rsidP="00690A98">
            <w:pPr>
              <w:spacing w:line="228" w:lineRule="auto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5181" w:type="dxa"/>
          </w:tcPr>
          <w:p w:rsidR="00A56660" w:rsidRPr="00890CA2" w:rsidRDefault="00A56660" w:rsidP="00690A98">
            <w:pPr>
              <w:spacing w:line="228" w:lineRule="auto"/>
              <w:rPr>
                <w:rFonts w:ascii="Times New Roman" w:hAnsi="Times New Roman"/>
                <w:color w:val="FFFFFF" w:themeColor="background1"/>
                <w:sz w:val="26"/>
                <w:szCs w:val="26"/>
                <w:lang w:eastAsia="x-none"/>
              </w:rPr>
            </w:pPr>
            <w:r w:rsidRPr="00890CA2">
              <w:rPr>
                <w:rFonts w:ascii="Times New Roman" w:hAnsi="Times New Roman"/>
                <w:color w:val="FFFFFF" w:themeColor="background1"/>
                <w:sz w:val="26"/>
                <w:szCs w:val="26"/>
                <w:lang w:eastAsia="x-none"/>
              </w:rPr>
              <w:t>УТВЕРЖДАЮ</w:t>
            </w:r>
          </w:p>
          <w:p w:rsidR="00A56660" w:rsidRPr="00890CA2" w:rsidRDefault="00A56660" w:rsidP="00690A98">
            <w:pPr>
              <w:spacing w:line="228" w:lineRule="auto"/>
              <w:rPr>
                <w:rFonts w:ascii="Times New Roman" w:hAnsi="Times New Roman"/>
                <w:color w:val="FFFFFF" w:themeColor="background1"/>
                <w:sz w:val="4"/>
                <w:szCs w:val="4"/>
                <w:lang w:eastAsia="x-none"/>
              </w:rPr>
            </w:pPr>
          </w:p>
          <w:p w:rsidR="00A56660" w:rsidRPr="00890CA2" w:rsidRDefault="00A56660" w:rsidP="00690A98">
            <w:pPr>
              <w:spacing w:line="228" w:lineRule="auto"/>
              <w:rPr>
                <w:rFonts w:ascii="Times New Roman" w:eastAsia="Arial Unicode MS" w:hAnsi="Times New Roman"/>
                <w:color w:val="FFFFFF" w:themeColor="background1"/>
                <w:sz w:val="26"/>
                <w:szCs w:val="26"/>
                <w:lang w:eastAsia="x-none"/>
              </w:rPr>
            </w:pPr>
            <w:r w:rsidRPr="00890CA2">
              <w:rPr>
                <w:rFonts w:ascii="Times New Roman" w:eastAsia="Arial Unicode MS" w:hAnsi="Times New Roman"/>
                <w:color w:val="FFFFFF" w:themeColor="background1"/>
                <w:sz w:val="26"/>
                <w:szCs w:val="26"/>
                <w:lang w:eastAsia="x-none"/>
              </w:rPr>
              <w:t>Председатель Совета по проектной деятельности Рязанской области</w:t>
            </w:r>
          </w:p>
          <w:p w:rsidR="00A56660" w:rsidRPr="00890CA2" w:rsidRDefault="00A56660" w:rsidP="00690A98">
            <w:pPr>
              <w:spacing w:line="228" w:lineRule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x-none"/>
              </w:rPr>
            </w:pPr>
            <w:r w:rsidRPr="00890CA2"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x-none"/>
              </w:rPr>
              <w:t>_______________________________________</w:t>
            </w:r>
          </w:p>
          <w:p w:rsidR="00A56660" w:rsidRPr="00890CA2" w:rsidRDefault="00A56660" w:rsidP="00690A98">
            <w:pPr>
              <w:spacing w:line="228" w:lineRule="auto"/>
              <w:ind w:firstLine="1881"/>
              <w:rPr>
                <w:rFonts w:ascii="Times New Roman" w:hAnsi="Times New Roman"/>
                <w:color w:val="FFFFFF" w:themeColor="background1"/>
                <w:sz w:val="22"/>
                <w:szCs w:val="22"/>
                <w:lang w:eastAsia="x-none"/>
              </w:rPr>
            </w:pPr>
            <w:r w:rsidRPr="00890CA2">
              <w:rPr>
                <w:rFonts w:ascii="Times New Roman" w:hAnsi="Times New Roman"/>
                <w:color w:val="FFFFFF" w:themeColor="background1"/>
                <w:sz w:val="22"/>
                <w:szCs w:val="22"/>
                <w:lang w:eastAsia="x-none"/>
              </w:rPr>
              <w:t>(должность)</w:t>
            </w:r>
          </w:p>
          <w:p w:rsidR="00A56660" w:rsidRPr="00890CA2" w:rsidRDefault="00A56660" w:rsidP="00690A98">
            <w:pPr>
              <w:spacing w:line="228" w:lineRule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x-none"/>
              </w:rPr>
            </w:pPr>
            <w:r w:rsidRPr="00890CA2"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x-none"/>
              </w:rPr>
              <w:t xml:space="preserve">_____________________ / _________________/ </w:t>
            </w:r>
          </w:p>
          <w:p w:rsidR="00A56660" w:rsidRPr="00890CA2" w:rsidRDefault="00A56660" w:rsidP="00690A98">
            <w:pPr>
              <w:spacing w:line="228" w:lineRule="auto"/>
              <w:rPr>
                <w:rFonts w:ascii="Times New Roman" w:hAnsi="Times New Roman"/>
                <w:color w:val="FFFFFF" w:themeColor="background1"/>
                <w:sz w:val="16"/>
                <w:szCs w:val="16"/>
                <w:lang w:eastAsia="x-none"/>
              </w:rPr>
            </w:pPr>
          </w:p>
        </w:tc>
      </w:tr>
    </w:tbl>
    <w:p w:rsidR="00A56660" w:rsidRPr="00890CA2" w:rsidRDefault="00A56660" w:rsidP="00A5666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26282F"/>
          <w:sz w:val="28"/>
          <w:szCs w:val="28"/>
        </w:rPr>
      </w:pPr>
      <w:r w:rsidRPr="00890CA2">
        <w:rPr>
          <w:rFonts w:ascii="Times New Roman CYR" w:hAnsi="Times New Roman CYR" w:cs="Times New Roman CYR"/>
          <w:bCs/>
          <w:color w:val="26282F"/>
          <w:sz w:val="28"/>
          <w:szCs w:val="28"/>
        </w:rPr>
        <w:t>Рейтинг эффективности реализации компонентов портфеля проектов и программ</w:t>
      </w:r>
    </w:p>
    <w:p w:rsidR="00A56660" w:rsidRPr="00E15FE5" w:rsidRDefault="00A56660" w:rsidP="00A5666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834"/>
        <w:gridCol w:w="2625"/>
        <w:gridCol w:w="2666"/>
        <w:gridCol w:w="2915"/>
        <w:gridCol w:w="1469"/>
        <w:gridCol w:w="1124"/>
      </w:tblGrid>
      <w:tr w:rsidR="00A56660" w:rsidRPr="003061FF" w:rsidTr="00690A98">
        <w:trPr>
          <w:trHeight w:val="1204"/>
        </w:trPr>
        <w:tc>
          <w:tcPr>
            <w:tcW w:w="1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60" w:rsidRPr="003061FF" w:rsidRDefault="00A56660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061FF">
              <w:rPr>
                <w:rFonts w:ascii="Times New Roman CYR" w:hAnsi="Times New Roman CYR" w:cs="Times New Roman CYR"/>
                <w:sz w:val="24"/>
                <w:szCs w:val="24"/>
              </w:rPr>
              <w:t xml:space="preserve">Структурные подразделения исполнительных органов государственной власти, подведомственные организации  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60" w:rsidRPr="003061FF" w:rsidRDefault="00A56660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061FF">
              <w:rPr>
                <w:rFonts w:ascii="Times New Roman" w:hAnsi="Times New Roman"/>
                <w:spacing w:val="-2"/>
                <w:sz w:val="24"/>
                <w:szCs w:val="24"/>
              </w:rPr>
              <w:t>Коэффициент успешности реализации компонентов портфеля проектов и программ, КУ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60" w:rsidRPr="003061FF" w:rsidRDefault="00A56660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1FF">
              <w:rPr>
                <w:rFonts w:ascii="Times New Roman" w:hAnsi="Times New Roman"/>
                <w:sz w:val="24"/>
                <w:szCs w:val="24"/>
              </w:rPr>
              <w:t>Коэффициент переведенных компонентов портфеля проектов и программ на стадию реализации, КР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60" w:rsidRPr="003061FF" w:rsidRDefault="00A56660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1FF">
              <w:rPr>
                <w:rFonts w:ascii="Times New Roman" w:hAnsi="Times New Roman"/>
                <w:sz w:val="24"/>
                <w:szCs w:val="24"/>
              </w:rPr>
              <w:t>Коэффициент успешно завершенных компонентов портфеля проектов и программ, КЗ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660" w:rsidRDefault="00A56660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061FF">
              <w:rPr>
                <w:rFonts w:ascii="Times New Roman CYR" w:hAnsi="Times New Roman CYR" w:cs="Times New Roman CYR"/>
                <w:sz w:val="24"/>
                <w:szCs w:val="24"/>
              </w:rPr>
              <w:t>Сумма всех коэффи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  <w:p w:rsidR="00A56660" w:rsidRPr="003061FF" w:rsidRDefault="00A56660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061FF">
              <w:rPr>
                <w:rFonts w:ascii="Times New Roman CYR" w:hAnsi="Times New Roman CYR" w:cs="Times New Roman CYR"/>
                <w:sz w:val="24"/>
                <w:szCs w:val="24"/>
              </w:rPr>
              <w:t xml:space="preserve">циентов </w:t>
            </w:r>
            <w:hyperlink w:anchor="sub_14002" w:history="1"/>
            <w:r w:rsidRPr="003061FF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660" w:rsidRPr="003061FF" w:rsidRDefault="00A56660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061FF">
              <w:rPr>
                <w:rFonts w:ascii="Times New Roman CYR" w:hAnsi="Times New Roman CYR" w:cs="Times New Roman CYR"/>
                <w:sz w:val="24"/>
                <w:szCs w:val="24"/>
              </w:rPr>
              <w:t>Рейтинг</w:t>
            </w:r>
          </w:p>
        </w:tc>
      </w:tr>
      <w:tr w:rsidR="00A56660" w:rsidRPr="00E15FE5" w:rsidTr="00690A98">
        <w:tc>
          <w:tcPr>
            <w:tcW w:w="1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60" w:rsidRPr="00E15FE5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60" w:rsidRPr="004E539B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60" w:rsidRPr="004E539B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60" w:rsidRPr="004E539B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660" w:rsidRPr="00E15FE5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660" w:rsidRPr="00E15FE5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56660" w:rsidRPr="00E15FE5" w:rsidTr="00690A98">
        <w:tc>
          <w:tcPr>
            <w:tcW w:w="1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60" w:rsidRPr="00E15FE5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60" w:rsidRPr="004E539B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60" w:rsidRPr="004E539B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60" w:rsidRPr="004E539B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660" w:rsidRPr="00E15FE5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660" w:rsidRPr="00E15FE5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56660" w:rsidRPr="00E15FE5" w:rsidTr="00690A98">
        <w:tc>
          <w:tcPr>
            <w:tcW w:w="1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60" w:rsidRPr="00E15FE5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60" w:rsidRPr="004E539B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60" w:rsidRPr="004E539B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60" w:rsidRPr="004E539B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660" w:rsidRPr="00E15FE5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660" w:rsidRPr="00E15FE5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56660" w:rsidRPr="00E15FE5" w:rsidTr="00690A98">
        <w:tc>
          <w:tcPr>
            <w:tcW w:w="1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60" w:rsidRPr="00E15FE5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60" w:rsidRPr="004E539B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60" w:rsidRPr="004E539B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60" w:rsidRPr="004E539B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660" w:rsidRPr="00E15FE5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660" w:rsidRPr="00E15FE5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56660" w:rsidRPr="00E15FE5" w:rsidTr="00690A98">
        <w:tc>
          <w:tcPr>
            <w:tcW w:w="1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60" w:rsidRPr="00E15FE5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60" w:rsidRPr="004E539B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60" w:rsidRPr="004E539B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60" w:rsidRPr="004E539B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660" w:rsidRPr="00E15FE5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660" w:rsidRPr="00E15FE5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A56660" w:rsidRPr="00E15FE5" w:rsidRDefault="00A56660" w:rsidP="00A5666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8"/>
        <w:gridCol w:w="236"/>
        <w:gridCol w:w="2030"/>
        <w:gridCol w:w="992"/>
        <w:gridCol w:w="3402"/>
      </w:tblGrid>
      <w:tr w:rsidR="00A56660" w:rsidTr="00690A98">
        <w:tc>
          <w:tcPr>
            <w:tcW w:w="6078" w:type="dxa"/>
          </w:tcPr>
          <w:p w:rsidR="00A56660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157">
              <w:rPr>
                <w:rFonts w:ascii="Times New Roman" w:hAnsi="Times New Roman"/>
                <w:sz w:val="24"/>
                <w:szCs w:val="24"/>
              </w:rPr>
              <w:t>Руководитель портфеля проектов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программ</w:t>
            </w:r>
            <w:r w:rsidRPr="001F315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A56660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F3157">
              <w:rPr>
                <w:rFonts w:ascii="Times New Roman" w:hAnsi="Times New Roman"/>
                <w:sz w:val="24"/>
                <w:szCs w:val="24"/>
              </w:rPr>
              <w:t>Должность руководителя портфеля проектов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программ</w:t>
            </w:r>
          </w:p>
        </w:tc>
        <w:tc>
          <w:tcPr>
            <w:tcW w:w="236" w:type="dxa"/>
          </w:tcPr>
          <w:p w:rsidR="00A56660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A56660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92" w:type="dxa"/>
          </w:tcPr>
          <w:p w:rsidR="00A56660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A56660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56660" w:rsidTr="00690A98">
        <w:tc>
          <w:tcPr>
            <w:tcW w:w="6078" w:type="dxa"/>
          </w:tcPr>
          <w:p w:rsidR="00A56660" w:rsidRDefault="00A56660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36" w:type="dxa"/>
          </w:tcPr>
          <w:p w:rsidR="00A56660" w:rsidRDefault="00A56660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auto"/>
            </w:tcBorders>
          </w:tcPr>
          <w:p w:rsidR="00A56660" w:rsidRDefault="00A56660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(подпись)</w:t>
            </w:r>
          </w:p>
        </w:tc>
        <w:tc>
          <w:tcPr>
            <w:tcW w:w="992" w:type="dxa"/>
          </w:tcPr>
          <w:p w:rsidR="00A56660" w:rsidRDefault="00A56660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A56660" w:rsidRDefault="00A56660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(Ф.И.О.)</w:t>
            </w:r>
          </w:p>
        </w:tc>
      </w:tr>
      <w:tr w:rsidR="00A56660" w:rsidTr="00690A98">
        <w:tc>
          <w:tcPr>
            <w:tcW w:w="6078" w:type="dxa"/>
          </w:tcPr>
          <w:p w:rsidR="00A56660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36" w:type="dxa"/>
          </w:tcPr>
          <w:p w:rsidR="00A56660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30" w:type="dxa"/>
          </w:tcPr>
          <w:p w:rsidR="00A56660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92" w:type="dxa"/>
          </w:tcPr>
          <w:p w:rsidR="00A56660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2" w:type="dxa"/>
          </w:tcPr>
          <w:p w:rsidR="00A56660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56660" w:rsidTr="00690A98">
        <w:tc>
          <w:tcPr>
            <w:tcW w:w="6078" w:type="dxa"/>
          </w:tcPr>
          <w:p w:rsidR="00A56660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36" w:type="dxa"/>
          </w:tcPr>
          <w:p w:rsidR="00A56660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30" w:type="dxa"/>
          </w:tcPr>
          <w:p w:rsidR="00A56660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92" w:type="dxa"/>
          </w:tcPr>
          <w:p w:rsidR="00A56660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A56660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56660" w:rsidTr="00690A98">
        <w:tc>
          <w:tcPr>
            <w:tcW w:w="6078" w:type="dxa"/>
          </w:tcPr>
          <w:p w:rsidR="00A56660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36" w:type="dxa"/>
          </w:tcPr>
          <w:p w:rsidR="00A56660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30" w:type="dxa"/>
          </w:tcPr>
          <w:p w:rsidR="00A56660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92" w:type="dxa"/>
          </w:tcPr>
          <w:p w:rsidR="00A56660" w:rsidRDefault="00A56660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A56660" w:rsidRDefault="00A56660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</w:tr>
    </w:tbl>
    <w:p w:rsidR="00AF16A1" w:rsidRPr="00A56660" w:rsidRDefault="00AF16A1" w:rsidP="00A56660">
      <w:bookmarkStart w:id="0" w:name="_GoBack"/>
      <w:bookmarkEnd w:id="0"/>
    </w:p>
    <w:sectPr w:rsidR="00AF16A1" w:rsidRPr="00A56660" w:rsidSect="00917998">
      <w:headerReference w:type="default" r:id="rId7"/>
      <w:pgSz w:w="16838" w:h="11906" w:orient="landscape"/>
      <w:pgMar w:top="1276" w:right="72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10F" w:rsidRDefault="003E010F" w:rsidP="00956E63">
      <w:r>
        <w:separator/>
      </w:r>
    </w:p>
  </w:endnote>
  <w:endnote w:type="continuationSeparator" w:id="0">
    <w:p w:rsidR="003E010F" w:rsidRDefault="003E010F" w:rsidP="00956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10F" w:rsidRDefault="003E010F" w:rsidP="00956E63">
      <w:r>
        <w:separator/>
      </w:r>
    </w:p>
  </w:footnote>
  <w:footnote w:type="continuationSeparator" w:id="0">
    <w:p w:rsidR="003E010F" w:rsidRDefault="003E010F" w:rsidP="00956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5368696"/>
      <w:docPartObj>
        <w:docPartGallery w:val="Page Numbers (Top of Page)"/>
        <w:docPartUnique/>
      </w:docPartObj>
    </w:sdtPr>
    <w:sdtEndPr/>
    <w:sdtContent>
      <w:p w:rsidR="00956E63" w:rsidRDefault="00956E6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2097">
          <w:rPr>
            <w:noProof/>
          </w:rPr>
          <w:t>2</w:t>
        </w:r>
        <w:r>
          <w:fldChar w:fldCharType="end"/>
        </w:r>
      </w:p>
    </w:sdtContent>
  </w:sdt>
  <w:p w:rsidR="00956E63" w:rsidRDefault="00956E6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6A77E6"/>
    <w:multiLevelType w:val="hybridMultilevel"/>
    <w:tmpl w:val="EE609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0A311A"/>
    <w:multiLevelType w:val="hybridMultilevel"/>
    <w:tmpl w:val="C114B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E63"/>
    <w:rsid w:val="000159EF"/>
    <w:rsid w:val="00172097"/>
    <w:rsid w:val="00215A67"/>
    <w:rsid w:val="0022545E"/>
    <w:rsid w:val="00307B12"/>
    <w:rsid w:val="00325653"/>
    <w:rsid w:val="0037129D"/>
    <w:rsid w:val="003E010F"/>
    <w:rsid w:val="004F19E7"/>
    <w:rsid w:val="00537FCC"/>
    <w:rsid w:val="00556D00"/>
    <w:rsid w:val="005D4BA2"/>
    <w:rsid w:val="006926FC"/>
    <w:rsid w:val="0079376B"/>
    <w:rsid w:val="00912948"/>
    <w:rsid w:val="00917998"/>
    <w:rsid w:val="00956E63"/>
    <w:rsid w:val="00A52092"/>
    <w:rsid w:val="00A56660"/>
    <w:rsid w:val="00AF16A1"/>
    <w:rsid w:val="00B3247A"/>
    <w:rsid w:val="00C32379"/>
    <w:rsid w:val="00D92F22"/>
    <w:rsid w:val="00E6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6020C0-C595-4D33-8B73-9C16EE552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E63"/>
    <w:pPr>
      <w:spacing w:after="0" w:line="240" w:lineRule="auto"/>
    </w:pPr>
    <w:rPr>
      <w:rFonts w:ascii="TimesET" w:eastAsia="Times New Roman" w:hAnsi="TimesET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6E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annotation text"/>
    <w:basedOn w:val="a"/>
    <w:link w:val="a4"/>
    <w:rsid w:val="00956E63"/>
    <w:rPr>
      <w:rFonts w:ascii="Times New Roman" w:hAnsi="Times New Roman"/>
      <w:sz w:val="24"/>
      <w:szCs w:val="24"/>
      <w:lang w:val="en-US" w:eastAsia="x-none"/>
    </w:rPr>
  </w:style>
  <w:style w:type="character" w:customStyle="1" w:styleId="a4">
    <w:name w:val="Текст примечания Знак"/>
    <w:basedOn w:val="a0"/>
    <w:link w:val="a3"/>
    <w:rsid w:val="00956E63"/>
    <w:rPr>
      <w:rFonts w:ascii="Times New Roman" w:eastAsia="Times New Roman" w:hAnsi="Times New Roman" w:cs="Times New Roman"/>
      <w:sz w:val="24"/>
      <w:szCs w:val="24"/>
      <w:lang w:val="en-US" w:eastAsia="x-none"/>
    </w:rPr>
  </w:style>
  <w:style w:type="paragraph" w:styleId="a5">
    <w:name w:val="List Paragraph"/>
    <w:basedOn w:val="a"/>
    <w:uiPriority w:val="34"/>
    <w:qFormat/>
    <w:rsid w:val="00956E63"/>
    <w:pPr>
      <w:spacing w:after="45" w:line="270" w:lineRule="auto"/>
      <w:ind w:left="720" w:hanging="10"/>
      <w:contextualSpacing/>
      <w:jc w:val="both"/>
    </w:pPr>
    <w:rPr>
      <w:rFonts w:ascii="Times New Roman" w:hAnsi="Times New Roman"/>
      <w:color w:val="000000"/>
      <w:sz w:val="28"/>
      <w:szCs w:val="22"/>
    </w:rPr>
  </w:style>
  <w:style w:type="paragraph" w:styleId="a6">
    <w:name w:val="footnote text"/>
    <w:basedOn w:val="a"/>
    <w:link w:val="a7"/>
    <w:uiPriority w:val="99"/>
    <w:unhideWhenUsed/>
    <w:rsid w:val="00956E63"/>
    <w:pPr>
      <w:ind w:left="5766" w:hanging="10"/>
      <w:jc w:val="both"/>
    </w:pPr>
    <w:rPr>
      <w:rFonts w:ascii="Times New Roman" w:hAnsi="Times New Roman"/>
      <w:color w:val="000000"/>
    </w:rPr>
  </w:style>
  <w:style w:type="character" w:customStyle="1" w:styleId="a7">
    <w:name w:val="Текст сноски Знак"/>
    <w:basedOn w:val="a0"/>
    <w:link w:val="a6"/>
    <w:uiPriority w:val="99"/>
    <w:rsid w:val="00956E6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956E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6E63"/>
    <w:rPr>
      <w:rFonts w:ascii="TimesET" w:eastAsia="Times New Roman" w:hAnsi="TimesET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956E6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56E63"/>
    <w:rPr>
      <w:rFonts w:ascii="TimesET" w:eastAsia="Times New Roman" w:hAnsi="TimesET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unhideWhenUsed/>
    <w:rsid w:val="0022545E"/>
    <w:rPr>
      <w:vertAlign w:val="superscript"/>
    </w:rPr>
  </w:style>
  <w:style w:type="table" w:customStyle="1" w:styleId="1">
    <w:name w:val="Сетка таблицы1"/>
    <w:basedOn w:val="a1"/>
    <w:next w:val="ad"/>
    <w:uiPriority w:val="39"/>
    <w:rsid w:val="0022545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39"/>
    <w:rsid w:val="00225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d"/>
    <w:uiPriority w:val="39"/>
    <w:rsid w:val="0032565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d"/>
    <w:uiPriority w:val="39"/>
    <w:rsid w:val="00556D0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Чистяков А.Л.</dc:creator>
  <cp:lastModifiedBy>Степанов Максим</cp:lastModifiedBy>
  <cp:revision>12</cp:revision>
  <dcterms:created xsi:type="dcterms:W3CDTF">2019-01-24T13:37:00Z</dcterms:created>
  <dcterms:modified xsi:type="dcterms:W3CDTF">2019-08-22T09:20:00Z</dcterms:modified>
</cp:coreProperties>
</file>